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0802" w:rsidTr="00FB080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B0802">
              <w:tc>
                <w:tcPr>
                  <w:tcW w:w="8985" w:type="dxa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B080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B0802" w:rsidRDefault="00FB0802">
                        <w:pPr>
                          <w:spacing w:before="150" w:after="15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proofErr w:type="spellStart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LitFin</w:t>
                        </w:r>
                        <w:proofErr w:type="spellEnd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 xml:space="preserve"> SPV 3 s.r.o.,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02020"/>
                          </w:rPr>
                          <w:br/>
                        </w: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se sídlem V jirchářích 147/3,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02020"/>
                          </w:rPr>
                          <w:br/>
                        </w: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Nové Město, 110 00 Praha 1,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02020"/>
                          </w:rPr>
                          <w:br/>
                        </w: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IČO: 08299129</w:t>
                        </w:r>
                      </w:p>
                      <w:p w:rsidR="00FB0802" w:rsidRDefault="00FB0802">
                        <w:pPr>
                          <w:spacing w:before="150" w:after="150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 xml:space="preserve">V Praze dne </w:t>
                        </w:r>
                        <w:proofErr w:type="gramStart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5.1.2022</w:t>
                        </w:r>
                        <w:proofErr w:type="gramEnd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                                                                                         </w:t>
                        </w:r>
                      </w:p>
                      <w:p w:rsidR="00FB0802" w:rsidRDefault="00FB0802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Věc: Žádost o informace podle zákona č. 106/1999 Sb.</w:t>
                        </w:r>
                      </w:p>
                      <w:p w:rsidR="00FB0802" w:rsidRDefault="00FB0802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Ve smyslu zákona č. 106/1999 Sb., o svobodném přístupu k informacím Vás žádám o zpřístupnění následujících informací:</w:t>
                        </w:r>
                      </w:p>
                      <w:p w:rsidR="00FB0802" w:rsidRDefault="00FB0802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1. Zda jste v říjnu 2021 odebírali na některém z městských/obecních majetků energie od některé z následujících společností:</w:t>
                        </w:r>
                      </w:p>
                      <w:p w:rsidR="00FB0802" w:rsidRDefault="00FB0802" w:rsidP="00B4239F">
                        <w:pPr>
                          <w:numPr>
                            <w:ilvl w:val="0"/>
                            <w:numId w:val="1"/>
                          </w:num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BOHEMIA ENERGY entity s.r.o.</w:t>
                        </w:r>
                      </w:p>
                      <w:p w:rsidR="00FB0802" w:rsidRDefault="00FB0802" w:rsidP="00B4239F">
                        <w:pPr>
                          <w:numPr>
                            <w:ilvl w:val="0"/>
                            <w:numId w:val="1"/>
                          </w:num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COMFORT ENERGY s.r.o.</w:t>
                        </w:r>
                      </w:p>
                      <w:p w:rsidR="00FB0802" w:rsidRDefault="00FB0802" w:rsidP="00B4239F">
                        <w:pPr>
                          <w:numPr>
                            <w:ilvl w:val="0"/>
                            <w:numId w:val="1"/>
                          </w:num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proofErr w:type="spellStart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Europe</w:t>
                        </w:r>
                        <w:proofErr w:type="spellEnd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Easy</w:t>
                        </w:r>
                        <w:proofErr w:type="spellEnd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Energy</w:t>
                        </w:r>
                        <w:proofErr w:type="spellEnd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 xml:space="preserve"> a.s.</w:t>
                        </w:r>
                      </w:p>
                      <w:p w:rsidR="00FB0802" w:rsidRDefault="00FB0802" w:rsidP="00B4239F">
                        <w:pPr>
                          <w:numPr>
                            <w:ilvl w:val="0"/>
                            <w:numId w:val="1"/>
                          </w:num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X Energie s.r.o.</w:t>
                        </w:r>
                      </w:p>
                      <w:p w:rsidR="00FB0802" w:rsidRDefault="00FB0802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 2. Zda a pokud ano, pak které Vaše příspěvkové organizace odebíraly v říjnu 2021 energie od některé z následujících společností:</w:t>
                        </w:r>
                      </w:p>
                      <w:p w:rsidR="00FB0802" w:rsidRDefault="00FB0802" w:rsidP="00B4239F">
                        <w:pPr>
                          <w:numPr>
                            <w:ilvl w:val="0"/>
                            <w:numId w:val="2"/>
                          </w:num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BOHEMIA ENERGY entity s.r.o.</w:t>
                        </w:r>
                      </w:p>
                      <w:p w:rsidR="00FB0802" w:rsidRDefault="00FB0802" w:rsidP="00B4239F">
                        <w:pPr>
                          <w:numPr>
                            <w:ilvl w:val="0"/>
                            <w:numId w:val="2"/>
                          </w:num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COMFORT ENERGY s.r.o.</w:t>
                        </w:r>
                      </w:p>
                      <w:p w:rsidR="00FB0802" w:rsidRDefault="00FB0802" w:rsidP="00B4239F">
                        <w:pPr>
                          <w:numPr>
                            <w:ilvl w:val="0"/>
                            <w:numId w:val="2"/>
                          </w:num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proofErr w:type="spellStart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Europe</w:t>
                        </w:r>
                        <w:proofErr w:type="spellEnd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Easy</w:t>
                        </w:r>
                        <w:proofErr w:type="spellEnd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Energy</w:t>
                        </w:r>
                        <w:proofErr w:type="spellEnd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 xml:space="preserve"> a.s.</w:t>
                        </w:r>
                      </w:p>
                      <w:p w:rsidR="00FB0802" w:rsidRDefault="00FB0802" w:rsidP="00B4239F">
                        <w:pPr>
                          <w:numPr>
                            <w:ilvl w:val="0"/>
                            <w:numId w:val="2"/>
                          </w:num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X Energie s.r.o.</w:t>
                        </w:r>
                      </w:p>
                      <w:p w:rsidR="00FB0802" w:rsidRDefault="00FB0802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Ve smyslu § 17 odst. 2 zákona č. 106/1999 Sb. žádáme o potvrzení předpokládané výše úhrady nákladů, budou-li účtovány. </w:t>
                        </w:r>
                      </w:p>
                      <w:p w:rsidR="00FB0802" w:rsidRDefault="00FB0802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Informace žádám poskytnout v elektronické formě na emailovou adresu, z níž byla tato žádost doručena. Za její poskytnutí předem děkuji.</w:t>
                        </w:r>
                      </w:p>
                      <w:p w:rsidR="00FB0802" w:rsidRDefault="00FB0802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t xml:space="preserve">  </w:t>
                        </w:r>
                      </w:p>
                      <w:p w:rsidR="00FB0802" w:rsidRDefault="00FB0802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S pozdravem a přáním pěkného dne,</w:t>
                        </w:r>
                      </w:p>
                      <w:p w:rsidR="00FB0802" w:rsidRDefault="00FB0802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lastRenderedPageBreak/>
                          <w:t xml:space="preserve">Tým </w:t>
                        </w:r>
                        <w:proofErr w:type="spellStart"/>
                        <w:r>
                          <w:rPr>
                            <w:rStyle w:val="Siln"/>
                            <w:rFonts w:ascii="Helvetica" w:hAnsi="Helvetica" w:cs="Helvetica"/>
                            <w:color w:val="202020"/>
                          </w:rPr>
                          <w:t>LitFin</w:t>
                        </w:r>
                        <w:proofErr w:type="spellEnd"/>
                      </w:p>
                    </w:tc>
                  </w:tr>
                </w:tbl>
                <w:p w:rsidR="00FB0802" w:rsidRDefault="00FB08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B0802" w:rsidRDefault="00FB08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B0802" w:rsidRDefault="00FB0802" w:rsidP="00FB080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B0802" w:rsidTr="00FB0802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072D7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5"/>
            </w:tblGrid>
            <w:tr w:rsidR="00FB0802">
              <w:trPr>
                <w:jc w:val="center"/>
              </w:trPr>
              <w:tc>
                <w:tcPr>
                  <w:tcW w:w="0" w:type="auto"/>
                  <w:shd w:val="clear" w:color="auto" w:fill="072D70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FB0802" w:rsidRDefault="00FB080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5" w:tgtFrame="_blank" w:tooltip="Spravedlivá energie - LitFin" w:history="1">
                    <w:r>
                      <w:rPr>
                        <w:rStyle w:val="Hypertextovodkaz"/>
                        <w:rFonts w:ascii="Arial" w:eastAsia="Times New Roman" w:hAnsi="Arial" w:cs="Arial"/>
                        <w:b/>
                        <w:bCs/>
                        <w:color w:val="FFFFFF"/>
                        <w:u w:val="none"/>
                      </w:rPr>
                      <w:t xml:space="preserve">Spravedlivá energie - </w:t>
                    </w:r>
                    <w:proofErr w:type="spellStart"/>
                    <w:r>
                      <w:rPr>
                        <w:rStyle w:val="Hypertextovodkaz"/>
                        <w:rFonts w:ascii="Arial" w:eastAsia="Times New Roman" w:hAnsi="Arial" w:cs="Arial"/>
                        <w:b/>
                        <w:bCs/>
                        <w:color w:val="FFFFFF"/>
                        <w:u w:val="none"/>
                      </w:rPr>
                      <w:t>LitFin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FB0802" w:rsidRDefault="00FB08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63344" w:rsidRDefault="00163344">
      <w:bookmarkStart w:id="0" w:name="_GoBack"/>
      <w:bookmarkEnd w:id="0"/>
    </w:p>
    <w:sectPr w:rsidR="0016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72B"/>
    <w:multiLevelType w:val="multilevel"/>
    <w:tmpl w:val="0FC8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148BC"/>
    <w:multiLevelType w:val="multilevel"/>
    <w:tmpl w:val="2B2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2"/>
    <w:rsid w:val="00163344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650C-18D3-4F1F-B7C3-1846B1E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8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80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0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llback.us1.list-manage.com/track/click?u=9133c0aee71f087058fd21768&amp;id=f575ff9520&amp;e=75e3e9d7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2022-01-06T07:55:00Z</dcterms:created>
  <dcterms:modified xsi:type="dcterms:W3CDTF">2022-01-06T07:55:00Z</dcterms:modified>
</cp:coreProperties>
</file>