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C76CF" w:rsidRPr="00FE7ADF" w:rsidRDefault="00B81138">
      <w:pPr>
        <w:pStyle w:val="Zhlav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4pt;margin-top:.55pt;width:60.35pt;height:53.6pt;z-index:251657216;mso-wrap-distance-left:9.05pt;mso-wrap-distance-right:9.05pt" filled="t">
            <v:fill color2="black"/>
            <v:imagedata r:id="rId7" o:title=""/>
          </v:shape>
          <o:OLEObject Type="Embed" ProgID="Obrázek" ShapeID="_x0000_s1026" DrawAspect="Content" ObjectID="_1514670341" r:id="rId8"/>
        </w:object>
      </w:r>
      <w:r w:rsidR="00FD69DE">
        <w:rPr>
          <w:rFonts w:ascii="Tahoma" w:hAnsi="Tahoma" w:cs="Tahoma"/>
          <w:noProof/>
          <w:lang w:eastAsia="cs-CZ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690245" cy="737870"/>
            <wp:effectExtent l="0" t="0" r="0" b="508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37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6CF" w:rsidRPr="00FE7ADF">
        <w:rPr>
          <w:rFonts w:ascii="Tahoma" w:hAnsi="Tahoma" w:cs="Tahoma"/>
        </w:rPr>
        <w:tab/>
      </w:r>
      <w:r w:rsidR="002C76CF" w:rsidRPr="00FE7ADF">
        <w:rPr>
          <w:rFonts w:ascii="Tahoma" w:hAnsi="Tahoma" w:cs="Tahoma"/>
          <w:b/>
          <w:sz w:val="20"/>
          <w:szCs w:val="20"/>
        </w:rPr>
        <w:t>Obec Jankov</w:t>
      </w:r>
    </w:p>
    <w:p w:rsidR="002C76CF" w:rsidRPr="00FE7ADF" w:rsidRDefault="002C76CF">
      <w:pPr>
        <w:pStyle w:val="Zhlav"/>
        <w:rPr>
          <w:rFonts w:ascii="Tahoma" w:hAnsi="Tahoma" w:cs="Tahoma"/>
          <w:sz w:val="20"/>
          <w:szCs w:val="20"/>
        </w:rPr>
      </w:pPr>
      <w:r w:rsidRPr="00FE7ADF">
        <w:rPr>
          <w:rFonts w:ascii="Tahoma" w:hAnsi="Tahoma" w:cs="Tahoma"/>
          <w:sz w:val="20"/>
          <w:szCs w:val="20"/>
        </w:rPr>
        <w:tab/>
        <w:t>část Holašovice</w:t>
      </w:r>
    </w:p>
    <w:p w:rsidR="002C76CF" w:rsidRPr="00FE7ADF" w:rsidRDefault="002C76CF">
      <w:pPr>
        <w:pStyle w:val="Zhlav"/>
        <w:rPr>
          <w:rFonts w:ascii="Tahoma" w:hAnsi="Tahoma" w:cs="Tahoma"/>
          <w:sz w:val="20"/>
          <w:szCs w:val="20"/>
        </w:rPr>
      </w:pPr>
      <w:r w:rsidRPr="00FE7ADF">
        <w:rPr>
          <w:rFonts w:ascii="Tahoma" w:hAnsi="Tahoma" w:cs="Tahoma"/>
          <w:sz w:val="20"/>
          <w:szCs w:val="20"/>
        </w:rPr>
        <w:tab/>
        <w:t>Adresa: Jankov 46</w:t>
      </w:r>
    </w:p>
    <w:p w:rsidR="002C76CF" w:rsidRPr="00FE7ADF" w:rsidRDefault="002C76CF">
      <w:pPr>
        <w:pStyle w:val="Zhlav"/>
        <w:rPr>
          <w:rFonts w:ascii="Tahoma" w:hAnsi="Tahoma" w:cs="Tahoma"/>
          <w:sz w:val="20"/>
          <w:szCs w:val="20"/>
        </w:rPr>
      </w:pPr>
      <w:r w:rsidRPr="00FE7ADF">
        <w:rPr>
          <w:rFonts w:ascii="Tahoma" w:hAnsi="Tahoma" w:cs="Tahoma"/>
          <w:sz w:val="20"/>
          <w:szCs w:val="20"/>
        </w:rPr>
        <w:tab/>
        <w:t>373 84  p. Dubné</w:t>
      </w:r>
    </w:p>
    <w:p w:rsidR="002C76CF" w:rsidRPr="00FE7ADF" w:rsidRDefault="002C76CF">
      <w:pPr>
        <w:pStyle w:val="Zhlav"/>
        <w:rPr>
          <w:rFonts w:ascii="Tahoma" w:hAnsi="Tahoma" w:cs="Tahoma"/>
          <w:sz w:val="20"/>
          <w:szCs w:val="20"/>
        </w:rPr>
      </w:pPr>
      <w:r w:rsidRPr="00FE7ADF">
        <w:rPr>
          <w:rFonts w:ascii="Tahoma" w:hAnsi="Tahoma" w:cs="Tahoma"/>
          <w:sz w:val="20"/>
          <w:szCs w:val="20"/>
        </w:rPr>
        <w:tab/>
        <w:t>Tel: 387 982 133</w:t>
      </w:r>
    </w:p>
    <w:p w:rsidR="002C76CF" w:rsidRPr="00FE7ADF" w:rsidRDefault="002C76CF">
      <w:pPr>
        <w:jc w:val="center"/>
        <w:rPr>
          <w:rFonts w:ascii="Tahoma" w:hAnsi="Tahoma" w:cs="Tahoma"/>
          <w:sz w:val="22"/>
          <w:szCs w:val="22"/>
          <w:u w:val="single"/>
        </w:rPr>
      </w:pPr>
    </w:p>
    <w:p w:rsidR="002C76CF" w:rsidRPr="00FE7ADF" w:rsidRDefault="002C76CF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FE7ADF">
        <w:rPr>
          <w:rFonts w:ascii="Tahoma" w:hAnsi="Tahoma" w:cs="Tahoma"/>
          <w:b/>
          <w:sz w:val="22"/>
          <w:szCs w:val="22"/>
          <w:u w:val="single"/>
        </w:rPr>
        <w:t>Vesnice Jihočeského kraje roku 2009</w:t>
      </w:r>
    </w:p>
    <w:p w:rsidR="002C76CF" w:rsidRPr="00FE7ADF" w:rsidRDefault="002C76CF">
      <w:pPr>
        <w:jc w:val="center"/>
        <w:rPr>
          <w:rFonts w:ascii="Tahoma" w:hAnsi="Tahoma" w:cs="Tahoma"/>
          <w:b/>
          <w:i/>
          <w:sz w:val="36"/>
          <w:u w:val="single"/>
        </w:rPr>
      </w:pPr>
    </w:p>
    <w:p w:rsidR="002C76CF" w:rsidRPr="00FE7ADF" w:rsidRDefault="002C76CF">
      <w:pPr>
        <w:jc w:val="center"/>
        <w:rPr>
          <w:rFonts w:ascii="Tahoma" w:hAnsi="Tahoma" w:cs="Tahoma"/>
          <w:b/>
          <w:i/>
          <w:sz w:val="36"/>
          <w:u w:val="single"/>
        </w:rPr>
      </w:pPr>
      <w:r w:rsidRPr="00FE7ADF">
        <w:rPr>
          <w:rFonts w:ascii="Tahoma" w:hAnsi="Tahoma" w:cs="Tahoma"/>
          <w:b/>
          <w:i/>
          <w:sz w:val="36"/>
          <w:u w:val="single"/>
        </w:rPr>
        <w:t xml:space="preserve">Zápis č. </w:t>
      </w:r>
      <w:r w:rsidR="00B87394">
        <w:rPr>
          <w:rFonts w:ascii="Tahoma" w:hAnsi="Tahoma" w:cs="Tahoma"/>
          <w:b/>
          <w:i/>
          <w:sz w:val="36"/>
          <w:u w:val="single"/>
        </w:rPr>
        <w:t>10</w:t>
      </w:r>
      <w:r w:rsidRPr="00FE7ADF">
        <w:rPr>
          <w:rFonts w:ascii="Tahoma" w:hAnsi="Tahoma" w:cs="Tahoma"/>
          <w:b/>
          <w:i/>
          <w:sz w:val="36"/>
          <w:u w:val="single"/>
        </w:rPr>
        <w:t>/201</w:t>
      </w:r>
      <w:r w:rsidR="00B87394">
        <w:rPr>
          <w:rFonts w:ascii="Tahoma" w:hAnsi="Tahoma" w:cs="Tahoma"/>
          <w:b/>
          <w:i/>
          <w:sz w:val="36"/>
          <w:u w:val="single"/>
        </w:rPr>
        <w:t>4</w:t>
      </w:r>
      <w:r w:rsidRPr="00FE7ADF">
        <w:rPr>
          <w:rFonts w:ascii="Tahoma" w:hAnsi="Tahoma" w:cs="Tahoma"/>
          <w:b/>
          <w:i/>
          <w:sz w:val="36"/>
          <w:u w:val="single"/>
        </w:rPr>
        <w:t xml:space="preserve"> </w:t>
      </w:r>
    </w:p>
    <w:p w:rsidR="002C76CF" w:rsidRPr="00FE7ADF" w:rsidRDefault="002C76CF">
      <w:pPr>
        <w:jc w:val="center"/>
        <w:rPr>
          <w:rFonts w:ascii="Tahoma" w:hAnsi="Tahoma" w:cs="Tahoma"/>
          <w:b/>
          <w:i/>
          <w:sz w:val="36"/>
          <w:u w:val="single"/>
        </w:rPr>
      </w:pPr>
      <w:r w:rsidRPr="00FE7ADF">
        <w:rPr>
          <w:rFonts w:ascii="Tahoma" w:hAnsi="Tahoma" w:cs="Tahoma"/>
          <w:b/>
          <w:i/>
          <w:sz w:val="36"/>
          <w:u w:val="single"/>
        </w:rPr>
        <w:t xml:space="preserve">z řádného zasedání zastupitelstva </w:t>
      </w:r>
    </w:p>
    <w:p w:rsidR="002C76CF" w:rsidRPr="00FE7ADF" w:rsidRDefault="002C76CF">
      <w:pPr>
        <w:jc w:val="center"/>
        <w:rPr>
          <w:rFonts w:ascii="Tahoma" w:hAnsi="Tahoma" w:cs="Tahoma"/>
          <w:b/>
          <w:i/>
          <w:sz w:val="36"/>
          <w:u w:val="single"/>
        </w:rPr>
      </w:pPr>
      <w:r w:rsidRPr="00FE7ADF">
        <w:rPr>
          <w:rFonts w:ascii="Tahoma" w:hAnsi="Tahoma" w:cs="Tahoma"/>
          <w:b/>
          <w:i/>
          <w:sz w:val="36"/>
          <w:u w:val="single"/>
        </w:rPr>
        <w:t>Obce Jankov</w:t>
      </w:r>
    </w:p>
    <w:p w:rsidR="002C76CF" w:rsidRPr="00FE7ADF" w:rsidRDefault="002C76CF">
      <w:pPr>
        <w:rPr>
          <w:rFonts w:ascii="Tahoma" w:hAnsi="Tahoma" w:cs="Tahoma"/>
          <w:b/>
          <w:i/>
          <w:sz w:val="18"/>
          <w:u w:val="single"/>
        </w:rPr>
      </w:pPr>
    </w:p>
    <w:p w:rsidR="002C76CF" w:rsidRPr="00FE7ADF" w:rsidRDefault="002C76CF">
      <w:pPr>
        <w:rPr>
          <w:rFonts w:ascii="Tahoma" w:hAnsi="Tahoma" w:cs="Tahoma"/>
          <w:b/>
          <w:i/>
          <w:sz w:val="18"/>
          <w:u w:val="single"/>
        </w:rPr>
      </w:pPr>
    </w:p>
    <w:p w:rsidR="00B87394" w:rsidRPr="00C77755" w:rsidRDefault="002C76CF" w:rsidP="00B87394">
      <w:pPr>
        <w:rPr>
          <w:rFonts w:ascii="Tahoma" w:hAnsi="Tahoma"/>
          <w:sz w:val="22"/>
          <w:szCs w:val="22"/>
        </w:rPr>
      </w:pPr>
      <w:r w:rsidRPr="00497BB3">
        <w:rPr>
          <w:rFonts w:ascii="Tahoma" w:hAnsi="Tahoma" w:cs="Tahoma"/>
          <w:b/>
          <w:sz w:val="22"/>
          <w:szCs w:val="22"/>
        </w:rPr>
        <w:t>Účastníci - zastupitelé:</w:t>
      </w:r>
      <w:r w:rsidRPr="00497BB3">
        <w:rPr>
          <w:rFonts w:ascii="Tahoma" w:hAnsi="Tahoma" w:cs="Tahoma"/>
          <w:sz w:val="22"/>
          <w:szCs w:val="22"/>
        </w:rPr>
        <w:t xml:space="preserve"> </w:t>
      </w:r>
      <w:r w:rsidR="00B87394" w:rsidRPr="00C77755">
        <w:rPr>
          <w:rFonts w:ascii="Tahoma" w:hAnsi="Tahoma"/>
          <w:sz w:val="22"/>
          <w:szCs w:val="22"/>
        </w:rPr>
        <w:t xml:space="preserve">Ing. Jan Jílek, Ing. František Bürger, František Řezníček, </w:t>
      </w:r>
      <w:r w:rsidR="00B87394">
        <w:rPr>
          <w:rFonts w:ascii="Tahoma" w:hAnsi="Tahoma"/>
          <w:sz w:val="22"/>
          <w:szCs w:val="22"/>
        </w:rPr>
        <w:t>Milan Kukla</w:t>
      </w:r>
      <w:r w:rsidR="00B87394" w:rsidRPr="00C77755">
        <w:rPr>
          <w:rFonts w:ascii="Tahoma" w:hAnsi="Tahoma"/>
          <w:sz w:val="22"/>
          <w:szCs w:val="22"/>
        </w:rPr>
        <w:t xml:space="preserve">, Marie Vaňková, Radek Maxa, </w:t>
      </w:r>
      <w:r w:rsidR="00B87394">
        <w:rPr>
          <w:rFonts w:ascii="Tahoma" w:hAnsi="Tahoma"/>
          <w:sz w:val="22"/>
          <w:szCs w:val="22"/>
        </w:rPr>
        <w:t>Mgr. Jan Ambrož, Lukáš Hála</w:t>
      </w:r>
    </w:p>
    <w:p w:rsidR="004821BF" w:rsidRDefault="002C76CF">
      <w:pPr>
        <w:rPr>
          <w:rFonts w:ascii="Tahoma" w:hAnsi="Tahoma" w:cs="Tahoma"/>
          <w:sz w:val="22"/>
          <w:szCs w:val="22"/>
        </w:rPr>
      </w:pPr>
      <w:r w:rsidRPr="00497BB3">
        <w:rPr>
          <w:rFonts w:ascii="Tahoma" w:hAnsi="Tahoma" w:cs="Tahoma"/>
          <w:b/>
          <w:sz w:val="22"/>
          <w:szCs w:val="22"/>
        </w:rPr>
        <w:t xml:space="preserve">Omluven: </w:t>
      </w:r>
      <w:r w:rsidR="00B87394">
        <w:rPr>
          <w:rFonts w:ascii="Tahoma" w:hAnsi="Tahoma"/>
          <w:sz w:val="22"/>
          <w:szCs w:val="22"/>
        </w:rPr>
        <w:t>Ing. Andrea Wolfová - dovolená</w:t>
      </w:r>
    </w:p>
    <w:p w:rsidR="002C76CF" w:rsidRPr="00497BB3" w:rsidRDefault="002C76CF">
      <w:pPr>
        <w:rPr>
          <w:rFonts w:ascii="Tahoma" w:hAnsi="Tahoma" w:cs="Tahoma"/>
          <w:sz w:val="22"/>
          <w:szCs w:val="22"/>
        </w:rPr>
      </w:pPr>
      <w:r w:rsidRPr="00497BB3">
        <w:rPr>
          <w:rFonts w:ascii="Tahoma" w:hAnsi="Tahoma" w:cs="Tahoma"/>
          <w:b/>
          <w:sz w:val="22"/>
          <w:szCs w:val="22"/>
        </w:rPr>
        <w:t xml:space="preserve">Hosté: </w:t>
      </w:r>
      <w:r w:rsidR="00813607" w:rsidRPr="00497BB3">
        <w:rPr>
          <w:rFonts w:ascii="Tahoma" w:hAnsi="Tahoma" w:cs="Tahoma"/>
          <w:sz w:val="22"/>
          <w:szCs w:val="22"/>
        </w:rPr>
        <w:t>nikdo</w:t>
      </w:r>
    </w:p>
    <w:p w:rsidR="002C76CF" w:rsidRPr="00497BB3" w:rsidRDefault="002C76CF">
      <w:pPr>
        <w:rPr>
          <w:rFonts w:ascii="Tahoma" w:hAnsi="Tahoma" w:cs="Tahoma"/>
          <w:sz w:val="22"/>
          <w:szCs w:val="22"/>
        </w:rPr>
      </w:pPr>
      <w:r w:rsidRPr="00497BB3">
        <w:rPr>
          <w:rFonts w:ascii="Tahoma" w:hAnsi="Tahoma" w:cs="Tahoma"/>
          <w:b/>
          <w:sz w:val="22"/>
          <w:szCs w:val="22"/>
        </w:rPr>
        <w:t xml:space="preserve">Dne: </w:t>
      </w:r>
      <w:r w:rsidR="00B87394" w:rsidRPr="00B87394">
        <w:rPr>
          <w:rFonts w:ascii="Tahoma" w:hAnsi="Tahoma" w:cs="Tahoma"/>
          <w:sz w:val="22"/>
          <w:szCs w:val="22"/>
        </w:rPr>
        <w:t>úterý</w:t>
      </w:r>
      <w:r w:rsidR="004E7D8C" w:rsidRPr="00497BB3">
        <w:rPr>
          <w:rFonts w:ascii="Tahoma" w:hAnsi="Tahoma" w:cs="Tahoma"/>
          <w:sz w:val="22"/>
          <w:szCs w:val="22"/>
        </w:rPr>
        <w:t xml:space="preserve"> </w:t>
      </w:r>
      <w:r w:rsidR="00B87394">
        <w:rPr>
          <w:rFonts w:ascii="Tahoma" w:hAnsi="Tahoma" w:cs="Tahoma"/>
          <w:sz w:val="22"/>
          <w:szCs w:val="22"/>
        </w:rPr>
        <w:t>30</w:t>
      </w:r>
      <w:r w:rsidRPr="00497BB3">
        <w:rPr>
          <w:rFonts w:ascii="Tahoma" w:hAnsi="Tahoma" w:cs="Tahoma"/>
          <w:sz w:val="22"/>
          <w:szCs w:val="22"/>
        </w:rPr>
        <w:t>.1</w:t>
      </w:r>
      <w:r w:rsidR="00813607" w:rsidRPr="00497BB3">
        <w:rPr>
          <w:rFonts w:ascii="Tahoma" w:hAnsi="Tahoma" w:cs="Tahoma"/>
          <w:sz w:val="22"/>
          <w:szCs w:val="22"/>
        </w:rPr>
        <w:t>2</w:t>
      </w:r>
      <w:r w:rsidRPr="00497BB3">
        <w:rPr>
          <w:rFonts w:ascii="Tahoma" w:hAnsi="Tahoma" w:cs="Tahoma"/>
          <w:sz w:val="22"/>
          <w:szCs w:val="22"/>
        </w:rPr>
        <w:t>.</w:t>
      </w:r>
      <w:r w:rsidR="00367DE6" w:rsidRPr="00497BB3">
        <w:rPr>
          <w:rFonts w:ascii="Tahoma" w:hAnsi="Tahoma" w:cs="Tahoma"/>
          <w:sz w:val="22"/>
          <w:szCs w:val="22"/>
        </w:rPr>
        <w:t>201</w:t>
      </w:r>
      <w:r w:rsidR="00B87394">
        <w:rPr>
          <w:rFonts w:ascii="Tahoma" w:hAnsi="Tahoma" w:cs="Tahoma"/>
          <w:sz w:val="22"/>
          <w:szCs w:val="22"/>
        </w:rPr>
        <w:t>4</w:t>
      </w:r>
    </w:p>
    <w:p w:rsidR="002C76CF" w:rsidRPr="00497BB3" w:rsidRDefault="002C76CF">
      <w:pPr>
        <w:rPr>
          <w:rFonts w:ascii="Tahoma" w:hAnsi="Tahoma" w:cs="Tahoma"/>
          <w:sz w:val="22"/>
          <w:szCs w:val="22"/>
        </w:rPr>
      </w:pPr>
      <w:r w:rsidRPr="00497BB3">
        <w:rPr>
          <w:rFonts w:ascii="Tahoma" w:hAnsi="Tahoma" w:cs="Tahoma"/>
          <w:b/>
          <w:sz w:val="22"/>
          <w:szCs w:val="22"/>
        </w:rPr>
        <w:t>Od:</w:t>
      </w:r>
      <w:r w:rsidR="00813607" w:rsidRPr="00497BB3">
        <w:rPr>
          <w:rFonts w:ascii="Tahoma" w:hAnsi="Tahoma" w:cs="Tahoma"/>
          <w:sz w:val="22"/>
          <w:szCs w:val="22"/>
        </w:rPr>
        <w:t xml:space="preserve"> 18:0</w:t>
      </w:r>
      <w:r w:rsidRPr="00497BB3">
        <w:rPr>
          <w:rFonts w:ascii="Tahoma" w:hAnsi="Tahoma" w:cs="Tahoma"/>
          <w:sz w:val="22"/>
          <w:szCs w:val="22"/>
        </w:rPr>
        <w:t xml:space="preserve">0 hod </w:t>
      </w:r>
    </w:p>
    <w:p w:rsidR="002C76CF" w:rsidRPr="00497BB3" w:rsidRDefault="002C76CF">
      <w:pPr>
        <w:jc w:val="both"/>
        <w:rPr>
          <w:rFonts w:ascii="Tahoma" w:hAnsi="Tahoma" w:cs="Tahoma"/>
          <w:sz w:val="22"/>
          <w:szCs w:val="22"/>
        </w:rPr>
      </w:pPr>
      <w:r w:rsidRPr="00497BB3">
        <w:rPr>
          <w:rFonts w:ascii="Tahoma" w:hAnsi="Tahoma" w:cs="Tahoma"/>
          <w:b/>
          <w:sz w:val="22"/>
          <w:szCs w:val="22"/>
        </w:rPr>
        <w:t>Místo:</w:t>
      </w:r>
      <w:r w:rsidRPr="00497BB3">
        <w:rPr>
          <w:rFonts w:ascii="Tahoma" w:hAnsi="Tahoma" w:cs="Tahoma"/>
          <w:sz w:val="22"/>
          <w:szCs w:val="22"/>
        </w:rPr>
        <w:t xml:space="preserve"> </w:t>
      </w:r>
      <w:r w:rsidR="00B87394">
        <w:rPr>
          <w:rFonts w:ascii="Tahoma" w:hAnsi="Tahoma" w:cs="Tahoma"/>
          <w:sz w:val="22"/>
          <w:szCs w:val="22"/>
        </w:rPr>
        <w:t>salonek KD Jankov</w:t>
      </w:r>
      <w:r w:rsidR="00367DE6" w:rsidRPr="00497BB3">
        <w:rPr>
          <w:rFonts w:ascii="Tahoma" w:hAnsi="Tahoma" w:cs="Tahoma"/>
          <w:sz w:val="22"/>
          <w:szCs w:val="22"/>
        </w:rPr>
        <w:t xml:space="preserve"> </w:t>
      </w:r>
      <w:r w:rsidR="004E7D8C" w:rsidRPr="00497BB3">
        <w:rPr>
          <w:rFonts w:ascii="Tahoma" w:hAnsi="Tahoma" w:cs="Tahoma"/>
          <w:sz w:val="22"/>
          <w:szCs w:val="22"/>
        </w:rPr>
        <w:t xml:space="preserve"> </w:t>
      </w:r>
    </w:p>
    <w:p w:rsidR="002C76CF" w:rsidRPr="00497BB3" w:rsidRDefault="002C76CF">
      <w:pPr>
        <w:rPr>
          <w:rFonts w:ascii="Tahoma" w:hAnsi="Tahoma" w:cs="Tahoma"/>
          <w:b/>
          <w:sz w:val="22"/>
          <w:szCs w:val="22"/>
        </w:rPr>
      </w:pPr>
    </w:p>
    <w:p w:rsidR="002C76CF" w:rsidRPr="00497BB3" w:rsidRDefault="002C76CF">
      <w:pPr>
        <w:rPr>
          <w:rFonts w:ascii="Tahoma" w:hAnsi="Tahoma" w:cs="Tahoma"/>
          <w:b/>
          <w:sz w:val="22"/>
          <w:szCs w:val="22"/>
        </w:rPr>
      </w:pPr>
      <w:r w:rsidRPr="00497BB3">
        <w:rPr>
          <w:rFonts w:ascii="Tahoma" w:hAnsi="Tahoma" w:cs="Tahoma"/>
          <w:b/>
          <w:sz w:val="22"/>
          <w:szCs w:val="22"/>
        </w:rPr>
        <w:t>Program:</w:t>
      </w:r>
    </w:p>
    <w:p w:rsidR="002C76CF" w:rsidRPr="00497BB3" w:rsidRDefault="002C76CF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497BB3">
        <w:rPr>
          <w:rFonts w:ascii="Tahoma" w:hAnsi="Tahoma" w:cs="Tahoma"/>
          <w:sz w:val="22"/>
          <w:szCs w:val="22"/>
        </w:rPr>
        <w:t xml:space="preserve">Starosta Ing. Jan Jílek prohlásil, že zasedání bylo </w:t>
      </w:r>
      <w:r w:rsidRPr="009E3BF2">
        <w:rPr>
          <w:rFonts w:ascii="Tahoma" w:hAnsi="Tahoma" w:cs="Tahoma"/>
          <w:sz w:val="22"/>
          <w:szCs w:val="22"/>
        </w:rPr>
        <w:t>řá</w:t>
      </w:r>
      <w:r w:rsidRPr="00497BB3">
        <w:rPr>
          <w:rFonts w:ascii="Tahoma" w:hAnsi="Tahoma" w:cs="Tahoma"/>
          <w:sz w:val="22"/>
          <w:szCs w:val="22"/>
        </w:rPr>
        <w:t>dně svoláno z hlediska nutnosti potřeby řešení následujících bodů jednání.</w:t>
      </w:r>
    </w:p>
    <w:p w:rsidR="002C76CF" w:rsidRPr="00497BB3" w:rsidRDefault="002C76CF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2C76CF" w:rsidRPr="00497BB3" w:rsidRDefault="002C76CF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497BB3">
        <w:rPr>
          <w:rFonts w:ascii="Tahoma" w:hAnsi="Tahoma" w:cs="Tahoma"/>
          <w:sz w:val="22"/>
          <w:szCs w:val="22"/>
        </w:rPr>
        <w:t>Starosta shledal, že zastupitelstvo je usnášení schopné.</w:t>
      </w:r>
    </w:p>
    <w:p w:rsidR="002C76CF" w:rsidRPr="00497BB3" w:rsidRDefault="002C76CF">
      <w:pPr>
        <w:jc w:val="both"/>
        <w:rPr>
          <w:rFonts w:ascii="Tahoma" w:hAnsi="Tahoma" w:cs="Tahoma"/>
          <w:sz w:val="22"/>
          <w:szCs w:val="22"/>
        </w:rPr>
      </w:pPr>
    </w:p>
    <w:p w:rsidR="002C76CF" w:rsidRPr="00497BB3" w:rsidRDefault="002C76CF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497BB3">
        <w:rPr>
          <w:rFonts w:ascii="Tahoma" w:hAnsi="Tahoma" w:cs="Tahoma"/>
          <w:sz w:val="22"/>
          <w:szCs w:val="22"/>
        </w:rPr>
        <w:t>Starosta seznámil obecní zastupitelstvo s návrhem programu, vyzval k připomínkám a doplnění programu. Program byl jednohlasně schválen všemi přítomnými členy zastupitelstva takto:</w:t>
      </w:r>
    </w:p>
    <w:p w:rsidR="00367DE6" w:rsidRPr="00497BB3" w:rsidRDefault="00367DE6" w:rsidP="00367DE6">
      <w:pPr>
        <w:pStyle w:val="Odstavecseseznamem"/>
        <w:ind w:left="1065"/>
        <w:rPr>
          <w:rFonts w:ascii="Tahoma" w:hAnsi="Tahoma" w:cs="Tahoma"/>
          <w:szCs w:val="22"/>
        </w:rPr>
      </w:pPr>
      <w:r w:rsidRPr="00497BB3">
        <w:rPr>
          <w:rFonts w:ascii="Tahoma" w:hAnsi="Tahoma" w:cs="Tahoma"/>
          <w:b/>
          <w:szCs w:val="22"/>
        </w:rPr>
        <w:t>Bod č.1</w:t>
      </w:r>
      <w:r w:rsidRPr="00497BB3">
        <w:rPr>
          <w:rFonts w:ascii="Tahoma" w:hAnsi="Tahoma" w:cs="Tahoma"/>
          <w:szCs w:val="22"/>
        </w:rPr>
        <w:t xml:space="preserve"> – Kontrola plnění zápisu ze zastupitelstva 0</w:t>
      </w:r>
      <w:r w:rsidR="00B87394">
        <w:rPr>
          <w:rFonts w:ascii="Tahoma" w:hAnsi="Tahoma" w:cs="Tahoma"/>
          <w:szCs w:val="22"/>
        </w:rPr>
        <w:t>9</w:t>
      </w:r>
      <w:r w:rsidRPr="00497BB3">
        <w:rPr>
          <w:rFonts w:ascii="Tahoma" w:hAnsi="Tahoma" w:cs="Tahoma"/>
          <w:szCs w:val="22"/>
        </w:rPr>
        <w:t>/201</w:t>
      </w:r>
      <w:r w:rsidR="00B87394">
        <w:rPr>
          <w:rFonts w:ascii="Tahoma" w:hAnsi="Tahoma" w:cs="Tahoma"/>
          <w:szCs w:val="22"/>
        </w:rPr>
        <w:t>4</w:t>
      </w:r>
    </w:p>
    <w:p w:rsidR="00367DE6" w:rsidRPr="00497BB3" w:rsidRDefault="00367DE6" w:rsidP="00367DE6">
      <w:pPr>
        <w:pStyle w:val="Nzev"/>
        <w:ind w:left="1065"/>
        <w:jc w:val="left"/>
        <w:rPr>
          <w:rFonts w:ascii="Tahoma" w:hAnsi="Tahoma" w:cs="Tahoma"/>
          <w:b w:val="0"/>
          <w:sz w:val="22"/>
          <w:szCs w:val="22"/>
        </w:rPr>
      </w:pPr>
      <w:r w:rsidRPr="00497BB3">
        <w:rPr>
          <w:rFonts w:ascii="Tahoma" w:hAnsi="Tahoma" w:cs="Tahoma"/>
          <w:sz w:val="22"/>
          <w:szCs w:val="22"/>
        </w:rPr>
        <w:t>Bod č.2</w:t>
      </w:r>
      <w:r w:rsidRPr="00497BB3">
        <w:rPr>
          <w:rFonts w:ascii="Tahoma" w:hAnsi="Tahoma" w:cs="Tahoma"/>
          <w:b w:val="0"/>
          <w:sz w:val="22"/>
          <w:szCs w:val="22"/>
        </w:rPr>
        <w:t xml:space="preserve"> – Schválení</w:t>
      </w:r>
      <w:r w:rsidR="00E733ED">
        <w:rPr>
          <w:rFonts w:ascii="Tahoma" w:hAnsi="Tahoma" w:cs="Tahoma"/>
          <w:b w:val="0"/>
          <w:sz w:val="22"/>
          <w:szCs w:val="22"/>
        </w:rPr>
        <w:t xml:space="preserve"> rozpočtu obce Jankov na r. 201</w:t>
      </w:r>
      <w:r w:rsidR="00B87394">
        <w:rPr>
          <w:rFonts w:ascii="Tahoma" w:hAnsi="Tahoma" w:cs="Tahoma"/>
          <w:b w:val="0"/>
          <w:sz w:val="22"/>
          <w:szCs w:val="22"/>
        </w:rPr>
        <w:t>5</w:t>
      </w:r>
    </w:p>
    <w:p w:rsidR="00367DE6" w:rsidRDefault="00367DE6" w:rsidP="00367DE6">
      <w:pPr>
        <w:pStyle w:val="Nzev"/>
        <w:ind w:left="1065"/>
        <w:jc w:val="left"/>
        <w:rPr>
          <w:rFonts w:ascii="Tahoma" w:hAnsi="Tahoma" w:cs="Tahoma"/>
          <w:b w:val="0"/>
          <w:sz w:val="22"/>
          <w:szCs w:val="22"/>
        </w:rPr>
      </w:pPr>
      <w:r w:rsidRPr="00497BB3">
        <w:rPr>
          <w:rFonts w:ascii="Tahoma" w:hAnsi="Tahoma" w:cs="Tahoma"/>
          <w:sz w:val="22"/>
          <w:szCs w:val="22"/>
        </w:rPr>
        <w:t>Bod č.3</w:t>
      </w:r>
      <w:r w:rsidRPr="00497BB3">
        <w:rPr>
          <w:rFonts w:ascii="Tahoma" w:hAnsi="Tahoma" w:cs="Tahoma"/>
          <w:b w:val="0"/>
          <w:sz w:val="22"/>
          <w:szCs w:val="22"/>
        </w:rPr>
        <w:t xml:space="preserve"> – Schválení rozpočtového výhledu obce Jankov na r. 201</w:t>
      </w:r>
      <w:r w:rsidR="00B87394">
        <w:rPr>
          <w:rFonts w:ascii="Tahoma" w:hAnsi="Tahoma" w:cs="Tahoma"/>
          <w:b w:val="0"/>
          <w:sz w:val="22"/>
          <w:szCs w:val="22"/>
        </w:rPr>
        <w:t>6</w:t>
      </w:r>
      <w:r w:rsidRPr="00497BB3">
        <w:rPr>
          <w:rFonts w:ascii="Tahoma" w:hAnsi="Tahoma" w:cs="Tahoma"/>
          <w:b w:val="0"/>
          <w:sz w:val="22"/>
          <w:szCs w:val="22"/>
        </w:rPr>
        <w:t xml:space="preserve"> – 201</w:t>
      </w:r>
      <w:r w:rsidR="00B87394">
        <w:rPr>
          <w:rFonts w:ascii="Tahoma" w:hAnsi="Tahoma" w:cs="Tahoma"/>
          <w:b w:val="0"/>
          <w:sz w:val="22"/>
          <w:szCs w:val="22"/>
        </w:rPr>
        <w:t>9</w:t>
      </w:r>
    </w:p>
    <w:p w:rsidR="00367DE6" w:rsidRPr="00497BB3" w:rsidRDefault="00367DE6" w:rsidP="00367DE6">
      <w:pPr>
        <w:pStyle w:val="Nzev"/>
        <w:ind w:left="1065"/>
        <w:jc w:val="left"/>
        <w:rPr>
          <w:rFonts w:ascii="Tahoma" w:hAnsi="Tahoma" w:cs="Tahoma"/>
          <w:b w:val="0"/>
          <w:sz w:val="22"/>
          <w:szCs w:val="22"/>
        </w:rPr>
      </w:pPr>
      <w:r w:rsidRPr="00497BB3">
        <w:rPr>
          <w:rFonts w:ascii="Tahoma" w:hAnsi="Tahoma" w:cs="Tahoma"/>
          <w:sz w:val="22"/>
          <w:szCs w:val="22"/>
        </w:rPr>
        <w:t>Bod č.</w:t>
      </w:r>
      <w:r w:rsidR="00FE4D03">
        <w:rPr>
          <w:rFonts w:ascii="Tahoma" w:hAnsi="Tahoma" w:cs="Tahoma"/>
          <w:sz w:val="22"/>
          <w:szCs w:val="22"/>
        </w:rPr>
        <w:t>4</w:t>
      </w:r>
      <w:r w:rsidRPr="00497BB3">
        <w:rPr>
          <w:rFonts w:ascii="Tahoma" w:hAnsi="Tahoma" w:cs="Tahoma"/>
          <w:b w:val="0"/>
          <w:sz w:val="22"/>
          <w:szCs w:val="22"/>
        </w:rPr>
        <w:t xml:space="preserve"> – </w:t>
      </w:r>
      <w:r w:rsidR="009E3BF2">
        <w:rPr>
          <w:rFonts w:ascii="Tahoma" w:hAnsi="Tahoma" w:cs="Tahoma"/>
          <w:b w:val="0"/>
          <w:sz w:val="22"/>
          <w:szCs w:val="22"/>
        </w:rPr>
        <w:t>Zadání z</w:t>
      </w:r>
      <w:r w:rsidR="00E733ED">
        <w:rPr>
          <w:rFonts w:ascii="Tahoma" w:hAnsi="Tahoma" w:cs="Tahoma"/>
          <w:b w:val="0"/>
          <w:sz w:val="22"/>
          <w:szCs w:val="22"/>
        </w:rPr>
        <w:t>pracování i</w:t>
      </w:r>
      <w:r w:rsidRPr="00497BB3">
        <w:rPr>
          <w:rFonts w:ascii="Tahoma" w:hAnsi="Tahoma" w:cs="Tahoma"/>
          <w:b w:val="0"/>
          <w:sz w:val="22"/>
          <w:szCs w:val="22"/>
        </w:rPr>
        <w:t xml:space="preserve">nventur majetku obce </w:t>
      </w:r>
      <w:r w:rsidR="00E733ED">
        <w:rPr>
          <w:rFonts w:ascii="Tahoma" w:hAnsi="Tahoma" w:cs="Tahoma"/>
          <w:b w:val="0"/>
          <w:sz w:val="22"/>
          <w:szCs w:val="22"/>
        </w:rPr>
        <w:t>k 31.12.</w:t>
      </w:r>
      <w:r w:rsidRPr="00497BB3">
        <w:rPr>
          <w:rFonts w:ascii="Tahoma" w:hAnsi="Tahoma" w:cs="Tahoma"/>
          <w:b w:val="0"/>
          <w:sz w:val="22"/>
          <w:szCs w:val="22"/>
        </w:rPr>
        <w:t>201</w:t>
      </w:r>
      <w:r w:rsidR="00B87394">
        <w:rPr>
          <w:rFonts w:ascii="Tahoma" w:hAnsi="Tahoma" w:cs="Tahoma"/>
          <w:b w:val="0"/>
          <w:sz w:val="22"/>
          <w:szCs w:val="22"/>
        </w:rPr>
        <w:t>4</w:t>
      </w:r>
    </w:p>
    <w:p w:rsidR="00B87394" w:rsidRDefault="004311BA" w:rsidP="00367DE6">
      <w:pPr>
        <w:pStyle w:val="Nzev"/>
        <w:ind w:left="1065"/>
        <w:jc w:val="left"/>
        <w:rPr>
          <w:rFonts w:ascii="Tahoma" w:hAnsi="Tahoma" w:cs="Tahoma"/>
          <w:b w:val="0"/>
          <w:sz w:val="22"/>
          <w:szCs w:val="22"/>
        </w:rPr>
      </w:pPr>
      <w:r w:rsidRPr="004311BA">
        <w:rPr>
          <w:rFonts w:ascii="Tahoma" w:hAnsi="Tahoma" w:cs="Tahoma"/>
          <w:sz w:val="22"/>
          <w:szCs w:val="22"/>
        </w:rPr>
        <w:t>Bod č.</w:t>
      </w:r>
      <w:r w:rsidR="00FE4D03">
        <w:rPr>
          <w:rFonts w:ascii="Tahoma" w:hAnsi="Tahoma" w:cs="Tahoma"/>
          <w:sz w:val="22"/>
          <w:szCs w:val="22"/>
        </w:rPr>
        <w:t>5</w:t>
      </w:r>
      <w:r w:rsidRPr="004311BA">
        <w:rPr>
          <w:rFonts w:ascii="Tahoma" w:hAnsi="Tahoma" w:cs="Tahoma"/>
          <w:sz w:val="22"/>
          <w:szCs w:val="22"/>
        </w:rPr>
        <w:t xml:space="preserve"> </w:t>
      </w:r>
      <w:r w:rsidRPr="004311BA">
        <w:rPr>
          <w:rFonts w:ascii="Tahoma" w:hAnsi="Tahoma" w:cs="Tahoma"/>
          <w:b w:val="0"/>
          <w:sz w:val="22"/>
          <w:szCs w:val="22"/>
        </w:rPr>
        <w:t>– Grantové žádosti</w:t>
      </w:r>
      <w:r w:rsidR="00B87394">
        <w:rPr>
          <w:rFonts w:ascii="Tahoma" w:hAnsi="Tahoma" w:cs="Tahoma"/>
          <w:b w:val="0"/>
          <w:sz w:val="22"/>
          <w:szCs w:val="22"/>
        </w:rPr>
        <w:t>, investiční a neinvestiční akce</w:t>
      </w:r>
      <w:r w:rsidRPr="004311BA">
        <w:rPr>
          <w:rFonts w:ascii="Tahoma" w:hAnsi="Tahoma" w:cs="Tahoma"/>
          <w:b w:val="0"/>
          <w:sz w:val="22"/>
          <w:szCs w:val="22"/>
        </w:rPr>
        <w:t xml:space="preserve"> </w:t>
      </w:r>
      <w:r w:rsidR="00B87394">
        <w:rPr>
          <w:rFonts w:ascii="Tahoma" w:hAnsi="Tahoma" w:cs="Tahoma"/>
          <w:b w:val="0"/>
          <w:sz w:val="22"/>
          <w:szCs w:val="22"/>
        </w:rPr>
        <w:t xml:space="preserve">na r. </w:t>
      </w:r>
      <w:r w:rsidRPr="004311BA">
        <w:rPr>
          <w:rFonts w:ascii="Tahoma" w:hAnsi="Tahoma" w:cs="Tahoma"/>
          <w:b w:val="0"/>
          <w:sz w:val="22"/>
          <w:szCs w:val="22"/>
        </w:rPr>
        <w:t>201</w:t>
      </w:r>
      <w:r w:rsidR="00B87394">
        <w:rPr>
          <w:rFonts w:ascii="Tahoma" w:hAnsi="Tahoma" w:cs="Tahoma"/>
          <w:b w:val="0"/>
          <w:sz w:val="22"/>
          <w:szCs w:val="22"/>
        </w:rPr>
        <w:t>5</w:t>
      </w:r>
    </w:p>
    <w:p w:rsidR="00367DE6" w:rsidRPr="00497BB3" w:rsidRDefault="00367DE6" w:rsidP="00367DE6">
      <w:pPr>
        <w:pStyle w:val="Nzev"/>
        <w:ind w:left="1065"/>
        <w:jc w:val="left"/>
        <w:rPr>
          <w:rFonts w:ascii="Tahoma" w:hAnsi="Tahoma" w:cs="Tahoma"/>
          <w:b w:val="0"/>
          <w:sz w:val="22"/>
          <w:szCs w:val="22"/>
        </w:rPr>
      </w:pPr>
      <w:r w:rsidRPr="00497BB3">
        <w:rPr>
          <w:rFonts w:ascii="Tahoma" w:hAnsi="Tahoma" w:cs="Tahoma"/>
          <w:sz w:val="22"/>
          <w:szCs w:val="22"/>
        </w:rPr>
        <w:t>Bod č.</w:t>
      </w:r>
      <w:r w:rsidR="00FE4D03">
        <w:rPr>
          <w:rFonts w:ascii="Tahoma" w:hAnsi="Tahoma" w:cs="Tahoma"/>
          <w:sz w:val="22"/>
          <w:szCs w:val="22"/>
        </w:rPr>
        <w:t xml:space="preserve">6 </w:t>
      </w:r>
      <w:r w:rsidRPr="00497BB3">
        <w:rPr>
          <w:rFonts w:ascii="Tahoma" w:hAnsi="Tahoma" w:cs="Tahoma"/>
          <w:b w:val="0"/>
          <w:sz w:val="22"/>
          <w:szCs w:val="22"/>
        </w:rPr>
        <w:t>– Rozpočtové opatření č.</w:t>
      </w:r>
      <w:r w:rsidR="00B87394">
        <w:rPr>
          <w:rFonts w:ascii="Tahoma" w:hAnsi="Tahoma" w:cs="Tahoma"/>
          <w:b w:val="0"/>
          <w:sz w:val="22"/>
          <w:szCs w:val="22"/>
        </w:rPr>
        <w:t>10</w:t>
      </w:r>
      <w:r w:rsidRPr="00497BB3">
        <w:rPr>
          <w:rFonts w:ascii="Tahoma" w:hAnsi="Tahoma" w:cs="Tahoma"/>
          <w:b w:val="0"/>
          <w:sz w:val="22"/>
          <w:szCs w:val="22"/>
        </w:rPr>
        <w:t>/201</w:t>
      </w:r>
      <w:r w:rsidR="00B87394">
        <w:rPr>
          <w:rFonts w:ascii="Tahoma" w:hAnsi="Tahoma" w:cs="Tahoma"/>
          <w:b w:val="0"/>
          <w:sz w:val="22"/>
          <w:szCs w:val="22"/>
        </w:rPr>
        <w:t>4</w:t>
      </w:r>
    </w:p>
    <w:p w:rsidR="00367DE6" w:rsidRPr="00497BB3" w:rsidRDefault="00367DE6" w:rsidP="00367DE6">
      <w:pPr>
        <w:pStyle w:val="Nzev"/>
        <w:ind w:left="1065"/>
        <w:jc w:val="left"/>
        <w:rPr>
          <w:rFonts w:ascii="Tahoma" w:hAnsi="Tahoma" w:cs="Tahoma"/>
          <w:b w:val="0"/>
          <w:sz w:val="22"/>
          <w:szCs w:val="22"/>
        </w:rPr>
      </w:pPr>
      <w:r w:rsidRPr="00497BB3">
        <w:rPr>
          <w:rFonts w:ascii="Tahoma" w:hAnsi="Tahoma" w:cs="Tahoma"/>
          <w:sz w:val="22"/>
          <w:szCs w:val="22"/>
        </w:rPr>
        <w:t>Bod č.</w:t>
      </w:r>
      <w:r w:rsidR="00FE4D03">
        <w:rPr>
          <w:rFonts w:ascii="Tahoma" w:hAnsi="Tahoma" w:cs="Tahoma"/>
          <w:sz w:val="22"/>
          <w:szCs w:val="22"/>
        </w:rPr>
        <w:t>7</w:t>
      </w:r>
      <w:r w:rsidRPr="00497BB3">
        <w:rPr>
          <w:rFonts w:ascii="Tahoma" w:hAnsi="Tahoma" w:cs="Tahoma"/>
          <w:b w:val="0"/>
          <w:sz w:val="22"/>
          <w:szCs w:val="22"/>
        </w:rPr>
        <w:t xml:space="preserve"> – Různé</w:t>
      </w:r>
    </w:p>
    <w:p w:rsidR="002C76CF" w:rsidRPr="00497BB3" w:rsidRDefault="002C76CF">
      <w:pPr>
        <w:ind w:left="1056"/>
        <w:rPr>
          <w:rFonts w:ascii="Tahoma" w:hAnsi="Tahoma" w:cs="Tahoma"/>
          <w:i/>
          <w:sz w:val="22"/>
          <w:szCs w:val="22"/>
          <w:u w:val="single"/>
        </w:rPr>
      </w:pPr>
      <w:r w:rsidRPr="00497BB3">
        <w:rPr>
          <w:rFonts w:ascii="Tahoma" w:hAnsi="Tahoma" w:cs="Tahoma"/>
          <w:i/>
          <w:sz w:val="22"/>
          <w:szCs w:val="22"/>
          <w:u w:val="single"/>
        </w:rPr>
        <w:t>Výsledky hlasování:</w:t>
      </w:r>
    </w:p>
    <w:tbl>
      <w:tblPr>
        <w:tblW w:w="0" w:type="auto"/>
        <w:tblInd w:w="10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716"/>
        <w:gridCol w:w="2796"/>
      </w:tblGrid>
      <w:tr w:rsidR="002C76CF" w:rsidRPr="00497BB3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6CF" w:rsidRPr="00497BB3" w:rsidRDefault="00E733ED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Pro: 8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6CF" w:rsidRPr="00497BB3" w:rsidRDefault="002C76CF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97BB3">
              <w:rPr>
                <w:rFonts w:ascii="Tahoma" w:hAnsi="Tahoma" w:cs="Tahoma"/>
                <w:b/>
                <w:sz w:val="22"/>
                <w:szCs w:val="22"/>
              </w:rPr>
              <w:t>Proti: 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CF" w:rsidRPr="00497BB3" w:rsidRDefault="002C76CF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97BB3">
              <w:rPr>
                <w:rFonts w:ascii="Tahoma" w:hAnsi="Tahoma" w:cs="Tahoma"/>
                <w:b/>
                <w:sz w:val="22"/>
                <w:szCs w:val="22"/>
              </w:rPr>
              <w:t>Zdržel se: 0</w:t>
            </w:r>
          </w:p>
        </w:tc>
      </w:tr>
    </w:tbl>
    <w:p w:rsidR="002C76CF" w:rsidRPr="00497BB3" w:rsidRDefault="002C76CF">
      <w:pPr>
        <w:ind w:left="360"/>
        <w:jc w:val="both"/>
        <w:rPr>
          <w:rFonts w:ascii="Tahoma" w:hAnsi="Tahoma" w:cs="Tahoma"/>
        </w:rPr>
      </w:pPr>
    </w:p>
    <w:p w:rsidR="002C76CF" w:rsidRPr="00497BB3" w:rsidRDefault="002C76CF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497BB3">
        <w:rPr>
          <w:rFonts w:ascii="Tahoma" w:hAnsi="Tahoma" w:cs="Tahoma"/>
          <w:sz w:val="22"/>
          <w:szCs w:val="22"/>
        </w:rPr>
        <w:t xml:space="preserve">Zastupitelé se dohodli, že zápis č. </w:t>
      </w:r>
      <w:r w:rsidR="00B87394">
        <w:rPr>
          <w:rFonts w:ascii="Tahoma" w:hAnsi="Tahoma" w:cs="Tahoma"/>
          <w:sz w:val="22"/>
          <w:szCs w:val="22"/>
        </w:rPr>
        <w:t>10</w:t>
      </w:r>
      <w:r w:rsidR="00367DE6" w:rsidRPr="00497BB3">
        <w:rPr>
          <w:rFonts w:ascii="Tahoma" w:hAnsi="Tahoma" w:cs="Tahoma"/>
          <w:sz w:val="22"/>
          <w:szCs w:val="22"/>
        </w:rPr>
        <w:t>/201</w:t>
      </w:r>
      <w:r w:rsidR="00B87394">
        <w:rPr>
          <w:rFonts w:ascii="Tahoma" w:hAnsi="Tahoma" w:cs="Tahoma"/>
          <w:sz w:val="22"/>
          <w:szCs w:val="22"/>
        </w:rPr>
        <w:t>4</w:t>
      </w:r>
      <w:r w:rsidRPr="00497BB3">
        <w:rPr>
          <w:rFonts w:ascii="Tahoma" w:hAnsi="Tahoma" w:cs="Tahoma"/>
          <w:sz w:val="22"/>
          <w:szCs w:val="22"/>
        </w:rPr>
        <w:t xml:space="preserve"> ověří </w:t>
      </w:r>
      <w:r w:rsidR="00B87394">
        <w:rPr>
          <w:rFonts w:ascii="Tahoma" w:hAnsi="Tahoma" w:cs="Tahoma"/>
          <w:sz w:val="22"/>
          <w:szCs w:val="22"/>
        </w:rPr>
        <w:t>Radek Maxa a František Řezníček</w:t>
      </w:r>
      <w:r w:rsidRPr="00497BB3">
        <w:rPr>
          <w:rFonts w:ascii="Tahoma" w:hAnsi="Tahoma" w:cs="Tahoma"/>
          <w:sz w:val="22"/>
          <w:szCs w:val="22"/>
        </w:rPr>
        <w:t>.</w:t>
      </w:r>
    </w:p>
    <w:p w:rsidR="002C76CF" w:rsidRPr="00497BB3" w:rsidRDefault="002C76CF">
      <w:pPr>
        <w:ind w:left="1080"/>
        <w:jc w:val="both"/>
        <w:rPr>
          <w:rFonts w:ascii="Tahoma" w:hAnsi="Tahoma" w:cs="Tahoma"/>
          <w:i/>
          <w:sz w:val="22"/>
          <w:szCs w:val="22"/>
          <w:u w:val="single"/>
        </w:rPr>
      </w:pPr>
      <w:r w:rsidRPr="00497BB3">
        <w:rPr>
          <w:rFonts w:ascii="Tahoma" w:hAnsi="Tahoma" w:cs="Tahoma"/>
          <w:i/>
          <w:sz w:val="22"/>
          <w:szCs w:val="22"/>
          <w:u w:val="single"/>
        </w:rPr>
        <w:t>Výsledky hlasování:</w:t>
      </w:r>
    </w:p>
    <w:tbl>
      <w:tblPr>
        <w:tblW w:w="0" w:type="auto"/>
        <w:tblInd w:w="10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716"/>
        <w:gridCol w:w="2796"/>
      </w:tblGrid>
      <w:tr w:rsidR="002C76CF" w:rsidRPr="00497BB3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6CF" w:rsidRPr="00497BB3" w:rsidRDefault="00E733ED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Pro: 8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6CF" w:rsidRPr="00497BB3" w:rsidRDefault="002C76CF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97BB3">
              <w:rPr>
                <w:rFonts w:ascii="Tahoma" w:hAnsi="Tahoma" w:cs="Tahoma"/>
                <w:b/>
                <w:sz w:val="22"/>
                <w:szCs w:val="22"/>
              </w:rPr>
              <w:t>Proti: 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CF" w:rsidRPr="00497BB3" w:rsidRDefault="002C76CF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97BB3">
              <w:rPr>
                <w:rFonts w:ascii="Tahoma" w:hAnsi="Tahoma" w:cs="Tahoma"/>
                <w:b/>
                <w:sz w:val="22"/>
                <w:szCs w:val="22"/>
              </w:rPr>
              <w:t>Zdržel se: 0</w:t>
            </w:r>
          </w:p>
        </w:tc>
      </w:tr>
    </w:tbl>
    <w:p w:rsidR="00497BB3" w:rsidRPr="00FE7ADF" w:rsidRDefault="00497BB3">
      <w:pPr>
        <w:ind w:left="1065"/>
        <w:jc w:val="both"/>
        <w:rPr>
          <w:rFonts w:ascii="Tahoma" w:hAnsi="Tahoma" w:cs="Tahoma"/>
        </w:rPr>
      </w:pPr>
    </w:p>
    <w:p w:rsidR="002C76CF" w:rsidRPr="00FE7ADF" w:rsidRDefault="002C76CF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FE7ADF">
        <w:rPr>
          <w:rFonts w:ascii="Tahoma" w:hAnsi="Tahoma" w:cs="Tahoma"/>
          <w:b/>
          <w:sz w:val="22"/>
          <w:szCs w:val="22"/>
        </w:rPr>
        <w:t xml:space="preserve">Bod č.1 </w:t>
      </w:r>
      <w:r w:rsidR="00B87394">
        <w:rPr>
          <w:rFonts w:ascii="Tahoma" w:hAnsi="Tahoma" w:cs="Tahoma"/>
          <w:b/>
          <w:sz w:val="22"/>
          <w:szCs w:val="22"/>
        </w:rPr>
        <w:t xml:space="preserve"> </w:t>
      </w:r>
      <w:r w:rsidRPr="00FE7ADF">
        <w:rPr>
          <w:rFonts w:ascii="Tahoma" w:hAnsi="Tahoma" w:cs="Tahoma"/>
          <w:b/>
          <w:sz w:val="22"/>
          <w:szCs w:val="22"/>
        </w:rPr>
        <w:t xml:space="preserve">programu schůze zastupitelstva – kontrola zápisu č. </w:t>
      </w:r>
      <w:r w:rsidR="00E733ED">
        <w:rPr>
          <w:rFonts w:ascii="Tahoma" w:hAnsi="Tahoma" w:cs="Tahoma"/>
          <w:b/>
          <w:sz w:val="22"/>
          <w:szCs w:val="22"/>
        </w:rPr>
        <w:t>0</w:t>
      </w:r>
      <w:r w:rsidR="00B87394">
        <w:rPr>
          <w:rFonts w:ascii="Tahoma" w:hAnsi="Tahoma" w:cs="Tahoma"/>
          <w:b/>
          <w:sz w:val="22"/>
          <w:szCs w:val="22"/>
        </w:rPr>
        <w:t>9</w:t>
      </w:r>
      <w:r w:rsidRPr="00FE7ADF">
        <w:rPr>
          <w:rFonts w:ascii="Tahoma" w:hAnsi="Tahoma" w:cs="Tahoma"/>
          <w:b/>
          <w:sz w:val="22"/>
          <w:szCs w:val="22"/>
        </w:rPr>
        <w:t>/201</w:t>
      </w:r>
      <w:r w:rsidR="00FE4D03">
        <w:rPr>
          <w:rFonts w:ascii="Tahoma" w:hAnsi="Tahoma" w:cs="Tahoma"/>
          <w:b/>
          <w:sz w:val="22"/>
          <w:szCs w:val="22"/>
        </w:rPr>
        <w:t>4</w:t>
      </w:r>
    </w:p>
    <w:p w:rsidR="002C76CF" w:rsidRPr="00FE7ADF" w:rsidRDefault="00813607">
      <w:pPr>
        <w:ind w:left="1056"/>
        <w:jc w:val="both"/>
        <w:rPr>
          <w:rFonts w:ascii="Tahoma" w:hAnsi="Tahoma" w:cs="Tahoma"/>
          <w:sz w:val="22"/>
          <w:szCs w:val="22"/>
        </w:rPr>
      </w:pPr>
      <w:r w:rsidRPr="00FE7ADF">
        <w:rPr>
          <w:rFonts w:ascii="Tahoma" w:hAnsi="Tahoma" w:cs="Tahoma"/>
          <w:sz w:val="22"/>
          <w:szCs w:val="22"/>
        </w:rPr>
        <w:t xml:space="preserve">Při kontrole zápisu č. </w:t>
      </w:r>
      <w:r w:rsidR="00367DE6">
        <w:rPr>
          <w:rFonts w:ascii="Tahoma" w:hAnsi="Tahoma" w:cs="Tahoma"/>
          <w:sz w:val="22"/>
          <w:szCs w:val="22"/>
        </w:rPr>
        <w:t>0</w:t>
      </w:r>
      <w:r w:rsidR="00B87394">
        <w:rPr>
          <w:rFonts w:ascii="Tahoma" w:hAnsi="Tahoma" w:cs="Tahoma"/>
          <w:sz w:val="22"/>
          <w:szCs w:val="22"/>
        </w:rPr>
        <w:t>9</w:t>
      </w:r>
      <w:r w:rsidR="002C76CF" w:rsidRPr="00FE7ADF">
        <w:rPr>
          <w:rFonts w:ascii="Tahoma" w:hAnsi="Tahoma" w:cs="Tahoma"/>
          <w:sz w:val="22"/>
          <w:szCs w:val="22"/>
        </w:rPr>
        <w:t>/201</w:t>
      </w:r>
      <w:r w:rsidR="00B87394">
        <w:rPr>
          <w:rFonts w:ascii="Tahoma" w:hAnsi="Tahoma" w:cs="Tahoma"/>
          <w:sz w:val="22"/>
          <w:szCs w:val="22"/>
        </w:rPr>
        <w:t>4</w:t>
      </w:r>
      <w:r w:rsidR="00E733ED">
        <w:rPr>
          <w:rFonts w:ascii="Tahoma" w:hAnsi="Tahoma" w:cs="Tahoma"/>
          <w:sz w:val="22"/>
          <w:szCs w:val="22"/>
        </w:rPr>
        <w:t xml:space="preserve"> </w:t>
      </w:r>
      <w:r w:rsidR="002C76CF" w:rsidRPr="00FE7ADF">
        <w:rPr>
          <w:rFonts w:ascii="Tahoma" w:hAnsi="Tahoma" w:cs="Tahoma"/>
          <w:sz w:val="22"/>
          <w:szCs w:val="22"/>
        </w:rPr>
        <w:t xml:space="preserve">nebyly zastupitelstvem shledány žádné nedostatky. Veškeré body a úkoly byly splněny, popřípadě vzaty na vědomí. Další body, které ze zápisu vyplývají a jsou v řešení, byly projednány a jejich stav je popsán níže. </w:t>
      </w:r>
    </w:p>
    <w:p w:rsidR="00813607" w:rsidRPr="00FE7ADF" w:rsidRDefault="00813607" w:rsidP="00813607">
      <w:pPr>
        <w:pStyle w:val="Nzev"/>
        <w:ind w:left="357" w:firstLine="708"/>
        <w:jc w:val="left"/>
        <w:rPr>
          <w:rFonts w:ascii="Tahoma" w:hAnsi="Tahoma" w:cs="Tahoma"/>
          <w:sz w:val="22"/>
          <w:szCs w:val="22"/>
        </w:rPr>
      </w:pPr>
    </w:p>
    <w:p w:rsidR="00497BB3" w:rsidRDefault="00497BB3" w:rsidP="00813607">
      <w:pPr>
        <w:pStyle w:val="Nzev"/>
        <w:ind w:left="357" w:firstLine="708"/>
        <w:jc w:val="left"/>
        <w:rPr>
          <w:rFonts w:ascii="Tahoma" w:hAnsi="Tahoma" w:cs="Tahoma"/>
          <w:sz w:val="22"/>
          <w:szCs w:val="22"/>
        </w:rPr>
      </w:pPr>
    </w:p>
    <w:p w:rsidR="00497BB3" w:rsidRDefault="00497BB3" w:rsidP="00813607">
      <w:pPr>
        <w:pStyle w:val="Nzev"/>
        <w:ind w:left="357" w:firstLine="708"/>
        <w:jc w:val="left"/>
        <w:rPr>
          <w:rFonts w:ascii="Tahoma" w:hAnsi="Tahoma" w:cs="Tahoma"/>
          <w:sz w:val="22"/>
          <w:szCs w:val="22"/>
        </w:rPr>
      </w:pPr>
    </w:p>
    <w:p w:rsidR="00497BB3" w:rsidRDefault="00497BB3" w:rsidP="00813607">
      <w:pPr>
        <w:pStyle w:val="Nzev"/>
        <w:ind w:left="357" w:firstLine="708"/>
        <w:jc w:val="left"/>
        <w:rPr>
          <w:rFonts w:ascii="Tahoma" w:hAnsi="Tahoma" w:cs="Tahoma"/>
          <w:sz w:val="22"/>
          <w:szCs w:val="22"/>
        </w:rPr>
      </w:pPr>
    </w:p>
    <w:p w:rsidR="00E733ED" w:rsidRDefault="00E733ED" w:rsidP="00813607">
      <w:pPr>
        <w:pStyle w:val="Nzev"/>
        <w:ind w:left="357" w:firstLine="708"/>
        <w:jc w:val="left"/>
        <w:rPr>
          <w:rFonts w:ascii="Tahoma" w:hAnsi="Tahoma" w:cs="Tahoma"/>
          <w:sz w:val="22"/>
          <w:szCs w:val="22"/>
        </w:rPr>
      </w:pPr>
    </w:p>
    <w:p w:rsidR="00813607" w:rsidRPr="00FE7ADF" w:rsidRDefault="00813607" w:rsidP="00813607">
      <w:pPr>
        <w:pStyle w:val="Nzev"/>
        <w:ind w:left="357" w:firstLine="708"/>
        <w:jc w:val="left"/>
        <w:rPr>
          <w:rFonts w:ascii="Tahoma" w:hAnsi="Tahoma" w:cs="Tahoma"/>
          <w:sz w:val="22"/>
          <w:szCs w:val="22"/>
        </w:rPr>
      </w:pPr>
      <w:r w:rsidRPr="00FE7ADF">
        <w:rPr>
          <w:rFonts w:ascii="Tahoma" w:hAnsi="Tahoma" w:cs="Tahoma"/>
          <w:sz w:val="22"/>
          <w:szCs w:val="22"/>
        </w:rPr>
        <w:lastRenderedPageBreak/>
        <w:t xml:space="preserve">Bod č.2 – </w:t>
      </w:r>
      <w:r w:rsidR="004E7D8C">
        <w:rPr>
          <w:rFonts w:ascii="Tahoma" w:hAnsi="Tahoma" w:cs="Tahoma"/>
          <w:sz w:val="22"/>
          <w:szCs w:val="22"/>
        </w:rPr>
        <w:t>Schválení</w:t>
      </w:r>
      <w:r w:rsidRPr="00FE7ADF">
        <w:rPr>
          <w:rFonts w:ascii="Tahoma" w:hAnsi="Tahoma" w:cs="Tahoma"/>
          <w:sz w:val="22"/>
          <w:szCs w:val="22"/>
        </w:rPr>
        <w:t xml:space="preserve"> rozpočtu Obce Jankov na r. 201</w:t>
      </w:r>
      <w:r w:rsidR="000A37C1">
        <w:rPr>
          <w:rFonts w:ascii="Tahoma" w:hAnsi="Tahoma" w:cs="Tahoma"/>
          <w:sz w:val="22"/>
          <w:szCs w:val="22"/>
        </w:rPr>
        <w:t>5</w:t>
      </w:r>
    </w:p>
    <w:p w:rsidR="00535423" w:rsidRDefault="004E7D8C" w:rsidP="004E7D8C">
      <w:pPr>
        <w:pStyle w:val="Nzev"/>
        <w:ind w:left="1065" w:firstLine="15"/>
        <w:jc w:val="both"/>
        <w:rPr>
          <w:rFonts w:ascii="Tahoma" w:hAnsi="Tahoma" w:cs="Tahoma"/>
          <w:b w:val="0"/>
          <w:sz w:val="22"/>
          <w:szCs w:val="22"/>
        </w:rPr>
      </w:pPr>
      <w:r w:rsidRPr="00C24E1A">
        <w:rPr>
          <w:rFonts w:ascii="Tahoma" w:hAnsi="Tahoma" w:cs="Tahoma"/>
          <w:b w:val="0"/>
          <w:sz w:val="22"/>
          <w:szCs w:val="22"/>
        </w:rPr>
        <w:t xml:space="preserve">Zastupitelstvo </w:t>
      </w:r>
      <w:r>
        <w:rPr>
          <w:rFonts w:ascii="Tahoma" w:hAnsi="Tahoma" w:cs="Tahoma"/>
          <w:b w:val="0"/>
          <w:sz w:val="22"/>
          <w:szCs w:val="22"/>
        </w:rPr>
        <w:t>schválilo</w:t>
      </w:r>
      <w:r w:rsidRPr="00C24E1A">
        <w:rPr>
          <w:rFonts w:ascii="Tahoma" w:hAnsi="Tahoma" w:cs="Tahoma"/>
          <w:b w:val="0"/>
          <w:sz w:val="22"/>
          <w:szCs w:val="22"/>
        </w:rPr>
        <w:t xml:space="preserve"> rozpoč</w:t>
      </w:r>
      <w:r>
        <w:rPr>
          <w:rFonts w:ascii="Tahoma" w:hAnsi="Tahoma" w:cs="Tahoma"/>
          <w:b w:val="0"/>
          <w:sz w:val="22"/>
          <w:szCs w:val="22"/>
        </w:rPr>
        <w:t>et</w:t>
      </w:r>
      <w:r w:rsidRPr="00C24E1A">
        <w:rPr>
          <w:rFonts w:ascii="Tahoma" w:hAnsi="Tahoma" w:cs="Tahoma"/>
          <w:b w:val="0"/>
          <w:sz w:val="22"/>
          <w:szCs w:val="22"/>
        </w:rPr>
        <w:t xml:space="preserve"> </w:t>
      </w:r>
      <w:r>
        <w:rPr>
          <w:rFonts w:ascii="Tahoma" w:hAnsi="Tahoma" w:cs="Tahoma"/>
          <w:b w:val="0"/>
          <w:sz w:val="22"/>
          <w:szCs w:val="22"/>
        </w:rPr>
        <w:t>Obce Jankov na</w:t>
      </w:r>
      <w:r w:rsidRPr="00C24E1A">
        <w:rPr>
          <w:rFonts w:ascii="Tahoma" w:hAnsi="Tahoma" w:cs="Tahoma"/>
          <w:b w:val="0"/>
          <w:sz w:val="22"/>
          <w:szCs w:val="22"/>
        </w:rPr>
        <w:t xml:space="preserve"> rok 20</w:t>
      </w:r>
      <w:r>
        <w:rPr>
          <w:rFonts w:ascii="Tahoma" w:hAnsi="Tahoma" w:cs="Tahoma"/>
          <w:b w:val="0"/>
          <w:sz w:val="22"/>
          <w:szCs w:val="22"/>
        </w:rPr>
        <w:t>1</w:t>
      </w:r>
      <w:r w:rsidR="000A37C1">
        <w:rPr>
          <w:rFonts w:ascii="Tahoma" w:hAnsi="Tahoma" w:cs="Tahoma"/>
          <w:b w:val="0"/>
          <w:sz w:val="22"/>
          <w:szCs w:val="22"/>
        </w:rPr>
        <w:t>5</w:t>
      </w:r>
      <w:r w:rsidR="00B87394">
        <w:rPr>
          <w:rFonts w:ascii="Tahoma" w:hAnsi="Tahoma" w:cs="Tahoma"/>
          <w:b w:val="0"/>
          <w:sz w:val="22"/>
          <w:szCs w:val="22"/>
        </w:rPr>
        <w:t xml:space="preserve">. Zastupitelstvo provedlo </w:t>
      </w:r>
      <w:r w:rsidR="00535423">
        <w:rPr>
          <w:rFonts w:ascii="Tahoma" w:hAnsi="Tahoma" w:cs="Tahoma"/>
          <w:b w:val="0"/>
          <w:sz w:val="22"/>
          <w:szCs w:val="22"/>
        </w:rPr>
        <w:t>na návrh starosty obce změny v rozpočtových kapitolách na straně příjmů i výdajů z důvodu zpřesněné prosincové predikce ze strany Ministerstva financí ČR ohledně inkasa sdílených daňových příjmů pro naši obec. Rozpočet byl navýšen o 200.000,- Kč a to</w:t>
      </w:r>
      <w:r w:rsidR="000A37C1">
        <w:rPr>
          <w:rFonts w:ascii="Tahoma" w:hAnsi="Tahoma" w:cs="Tahoma"/>
          <w:b w:val="0"/>
          <w:sz w:val="22"/>
          <w:szCs w:val="22"/>
        </w:rPr>
        <w:t xml:space="preserve"> jak</w:t>
      </w:r>
      <w:r w:rsidR="00535423">
        <w:rPr>
          <w:rFonts w:ascii="Tahoma" w:hAnsi="Tahoma" w:cs="Tahoma"/>
          <w:b w:val="0"/>
          <w:sz w:val="22"/>
          <w:szCs w:val="22"/>
        </w:rPr>
        <w:t xml:space="preserve"> v kapitole příjmů </w:t>
      </w:r>
      <w:r w:rsidR="000A37C1">
        <w:rPr>
          <w:rFonts w:ascii="Tahoma" w:hAnsi="Tahoma" w:cs="Tahoma"/>
          <w:b w:val="0"/>
          <w:sz w:val="22"/>
          <w:szCs w:val="22"/>
        </w:rPr>
        <w:t xml:space="preserve">tak i výdajů </w:t>
      </w:r>
      <w:r w:rsidR="00535423">
        <w:rPr>
          <w:rFonts w:ascii="Tahoma" w:hAnsi="Tahoma" w:cs="Tahoma"/>
          <w:b w:val="0"/>
          <w:sz w:val="22"/>
          <w:szCs w:val="22"/>
        </w:rPr>
        <w:t>a</w:t>
      </w:r>
      <w:r w:rsidR="000A37C1">
        <w:rPr>
          <w:rFonts w:ascii="Tahoma" w:hAnsi="Tahoma" w:cs="Tahoma"/>
          <w:b w:val="0"/>
          <w:sz w:val="22"/>
          <w:szCs w:val="22"/>
        </w:rPr>
        <w:t xml:space="preserve"> byl</w:t>
      </w:r>
      <w:r w:rsidR="00535423">
        <w:rPr>
          <w:rFonts w:ascii="Tahoma" w:hAnsi="Tahoma" w:cs="Tahoma"/>
          <w:b w:val="0"/>
          <w:sz w:val="22"/>
          <w:szCs w:val="22"/>
        </w:rPr>
        <w:t xml:space="preserve"> schválen dle návrhu jako vyrovnaný. </w:t>
      </w:r>
      <w:r>
        <w:rPr>
          <w:rFonts w:ascii="Tahoma" w:hAnsi="Tahoma" w:cs="Tahoma"/>
          <w:b w:val="0"/>
          <w:sz w:val="22"/>
          <w:szCs w:val="22"/>
        </w:rPr>
        <w:t xml:space="preserve"> </w:t>
      </w:r>
    </w:p>
    <w:p w:rsidR="00535423" w:rsidRPr="00535423" w:rsidRDefault="00535423" w:rsidP="00535423">
      <w:pPr>
        <w:pStyle w:val="Podtitul"/>
        <w:ind w:left="357" w:firstLine="708"/>
        <w:jc w:val="left"/>
        <w:rPr>
          <w:i w:val="0"/>
          <w:sz w:val="22"/>
          <w:szCs w:val="22"/>
        </w:rPr>
      </w:pPr>
      <w:r w:rsidRPr="00535423">
        <w:rPr>
          <w:i w:val="0"/>
          <w:sz w:val="22"/>
          <w:szCs w:val="22"/>
        </w:rPr>
        <w:t>Změny byly provedeny na straně příjmů v</w:t>
      </w:r>
      <w:r>
        <w:rPr>
          <w:i w:val="0"/>
          <w:sz w:val="22"/>
          <w:szCs w:val="22"/>
        </w:rPr>
        <w:t> </w:t>
      </w:r>
      <w:r w:rsidRPr="00535423">
        <w:rPr>
          <w:i w:val="0"/>
          <w:sz w:val="22"/>
          <w:szCs w:val="22"/>
        </w:rPr>
        <w:t>kapitolách</w:t>
      </w:r>
      <w:r>
        <w:rPr>
          <w:i w:val="0"/>
          <w:sz w:val="22"/>
          <w:szCs w:val="22"/>
        </w:rPr>
        <w:t>:</w:t>
      </w:r>
      <w:r w:rsidRPr="00535423">
        <w:rPr>
          <w:i w:val="0"/>
          <w:sz w:val="22"/>
          <w:szCs w:val="22"/>
        </w:rPr>
        <w:t xml:space="preserve"> </w:t>
      </w:r>
    </w:p>
    <w:p w:rsidR="00535423" w:rsidRPr="000A37C1" w:rsidRDefault="00535423" w:rsidP="000A37C1">
      <w:pPr>
        <w:suppressAutoHyphens w:val="0"/>
        <w:ind w:left="708" w:firstLine="351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0A37C1">
        <w:rPr>
          <w:rFonts w:ascii="Tahoma" w:hAnsi="Tahoma" w:cs="Tahoma"/>
          <w:color w:val="000000"/>
          <w:sz w:val="20"/>
          <w:szCs w:val="20"/>
          <w:lang w:eastAsia="cs-CZ"/>
        </w:rPr>
        <w:t>1111 – Daň z příjmů FO ze závisl. činnosti a fukč. požitků</w:t>
      </w:r>
    </w:p>
    <w:p w:rsidR="00535423" w:rsidRPr="000A37C1" w:rsidRDefault="00535423" w:rsidP="000A37C1">
      <w:pPr>
        <w:suppressAutoHyphens w:val="0"/>
        <w:ind w:left="708" w:firstLine="351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0A37C1">
        <w:rPr>
          <w:rFonts w:ascii="Tahoma" w:hAnsi="Tahoma" w:cs="Tahoma"/>
          <w:color w:val="000000"/>
          <w:sz w:val="20"/>
          <w:szCs w:val="20"/>
          <w:lang w:eastAsia="cs-CZ"/>
        </w:rPr>
        <w:t>1112 – Daň z příjmů fyzických osob ze samostatné výděl. činnosti</w:t>
      </w:r>
    </w:p>
    <w:p w:rsidR="00535423" w:rsidRPr="000A37C1" w:rsidRDefault="00535423" w:rsidP="000A37C1">
      <w:pPr>
        <w:suppressAutoHyphens w:val="0"/>
        <w:ind w:left="708" w:firstLine="351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0A37C1">
        <w:rPr>
          <w:rFonts w:ascii="Tahoma" w:hAnsi="Tahoma" w:cs="Tahoma"/>
          <w:color w:val="000000"/>
          <w:sz w:val="20"/>
          <w:szCs w:val="20"/>
          <w:lang w:eastAsia="cs-CZ"/>
        </w:rPr>
        <w:t>1113 – Daň z příjmů fyzických osob z kapitálových výnosů</w:t>
      </w:r>
    </w:p>
    <w:p w:rsidR="00535423" w:rsidRPr="000A37C1" w:rsidRDefault="00535423" w:rsidP="000A37C1">
      <w:pPr>
        <w:suppressAutoHyphens w:val="0"/>
        <w:ind w:left="708" w:firstLine="351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0A37C1">
        <w:rPr>
          <w:rFonts w:ascii="Tahoma" w:hAnsi="Tahoma" w:cs="Tahoma"/>
          <w:color w:val="000000"/>
          <w:sz w:val="20"/>
          <w:szCs w:val="20"/>
          <w:lang w:eastAsia="cs-CZ"/>
        </w:rPr>
        <w:t>1121 – Daň z příjmů právnických osob</w:t>
      </w:r>
    </w:p>
    <w:p w:rsidR="00535423" w:rsidRDefault="00535423" w:rsidP="000A37C1">
      <w:pPr>
        <w:suppressAutoHyphens w:val="0"/>
        <w:ind w:left="708" w:firstLine="351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0A37C1">
        <w:rPr>
          <w:rFonts w:ascii="Tahoma" w:hAnsi="Tahoma" w:cs="Tahoma"/>
          <w:color w:val="000000"/>
          <w:sz w:val="20"/>
          <w:szCs w:val="20"/>
          <w:lang w:eastAsia="cs-CZ"/>
        </w:rPr>
        <w:t>1211 – Daň z přidané hodnoty</w:t>
      </w:r>
    </w:p>
    <w:p w:rsidR="000A37C1" w:rsidRPr="000A37C1" w:rsidRDefault="000A37C1" w:rsidP="000A37C1">
      <w:pPr>
        <w:suppressAutoHyphens w:val="0"/>
        <w:ind w:left="351" w:firstLine="708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0A37C1">
        <w:rPr>
          <w:rFonts w:ascii="Tahoma" w:hAnsi="Tahoma" w:cs="Tahoma"/>
          <w:color w:val="000000"/>
          <w:sz w:val="20"/>
          <w:szCs w:val="20"/>
          <w:lang w:eastAsia="cs-CZ"/>
        </w:rPr>
        <w:t>6310* – Obecné příjmy a výdaje z finančních operací (přijaté úroky)</w:t>
      </w:r>
    </w:p>
    <w:p w:rsidR="000A37C1" w:rsidRPr="00535423" w:rsidRDefault="000A37C1" w:rsidP="000A37C1">
      <w:pPr>
        <w:pStyle w:val="Podtitul"/>
        <w:ind w:left="351" w:firstLine="708"/>
        <w:jc w:val="lef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a </w:t>
      </w:r>
      <w:r w:rsidRPr="00535423">
        <w:rPr>
          <w:i w:val="0"/>
          <w:sz w:val="22"/>
          <w:szCs w:val="22"/>
        </w:rPr>
        <w:t xml:space="preserve">na straně </w:t>
      </w:r>
      <w:r>
        <w:rPr>
          <w:i w:val="0"/>
          <w:sz w:val="22"/>
          <w:szCs w:val="22"/>
        </w:rPr>
        <w:t>výdajů v ka</w:t>
      </w:r>
      <w:r w:rsidRPr="00535423">
        <w:rPr>
          <w:i w:val="0"/>
          <w:sz w:val="22"/>
          <w:szCs w:val="22"/>
        </w:rPr>
        <w:t>pitol</w:t>
      </w:r>
      <w:r>
        <w:rPr>
          <w:i w:val="0"/>
          <w:sz w:val="22"/>
          <w:szCs w:val="22"/>
        </w:rPr>
        <w:t>e:</w:t>
      </w:r>
      <w:r w:rsidRPr="00535423">
        <w:rPr>
          <w:i w:val="0"/>
          <w:sz w:val="22"/>
          <w:szCs w:val="22"/>
        </w:rPr>
        <w:t xml:space="preserve"> </w:t>
      </w:r>
    </w:p>
    <w:p w:rsidR="000A37C1" w:rsidRPr="000A37C1" w:rsidRDefault="000A37C1" w:rsidP="000A37C1">
      <w:pPr>
        <w:suppressAutoHyphens w:val="0"/>
        <w:ind w:left="1059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0A37C1">
        <w:rPr>
          <w:rFonts w:ascii="Tahoma" w:hAnsi="Tahoma" w:cs="Tahoma"/>
          <w:color w:val="000000"/>
          <w:sz w:val="20"/>
          <w:szCs w:val="20"/>
          <w:lang w:eastAsia="cs-CZ"/>
        </w:rPr>
        <w:t>3613* – Nebytové hospodářství (elektřina, nákup materiálu a služeb, opravy a udržování obecních budov)</w:t>
      </w:r>
    </w:p>
    <w:p w:rsidR="000A37C1" w:rsidRDefault="000A37C1" w:rsidP="004E7D8C">
      <w:pPr>
        <w:pStyle w:val="Nzev"/>
        <w:ind w:left="1065" w:firstLine="15"/>
        <w:jc w:val="both"/>
        <w:rPr>
          <w:rFonts w:ascii="Tahoma" w:hAnsi="Tahoma" w:cs="Tahoma"/>
          <w:b w:val="0"/>
          <w:sz w:val="22"/>
          <w:szCs w:val="22"/>
        </w:rPr>
      </w:pPr>
    </w:p>
    <w:p w:rsidR="00813607" w:rsidRPr="00FE7ADF" w:rsidRDefault="004E7D8C" w:rsidP="004E7D8C">
      <w:pPr>
        <w:pStyle w:val="Nzev"/>
        <w:ind w:left="1065" w:firstLine="15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Schválený rozpočet obce na r. 201</w:t>
      </w:r>
      <w:r w:rsidR="00535423">
        <w:rPr>
          <w:rFonts w:ascii="Tahoma" w:hAnsi="Tahoma" w:cs="Tahoma"/>
          <w:b w:val="0"/>
          <w:sz w:val="22"/>
          <w:szCs w:val="22"/>
        </w:rPr>
        <w:t>5</w:t>
      </w:r>
      <w:r>
        <w:rPr>
          <w:rFonts w:ascii="Tahoma" w:hAnsi="Tahoma" w:cs="Tahoma"/>
          <w:b w:val="0"/>
          <w:sz w:val="22"/>
          <w:szCs w:val="22"/>
        </w:rPr>
        <w:t xml:space="preserve"> je součástí </w:t>
      </w:r>
      <w:r w:rsidR="0099300A">
        <w:rPr>
          <w:rFonts w:ascii="Tahoma" w:hAnsi="Tahoma" w:cs="Tahoma"/>
          <w:b w:val="0"/>
          <w:sz w:val="22"/>
          <w:szCs w:val="22"/>
        </w:rPr>
        <w:t xml:space="preserve">tohoto </w:t>
      </w:r>
      <w:r>
        <w:rPr>
          <w:rFonts w:ascii="Tahoma" w:hAnsi="Tahoma" w:cs="Tahoma"/>
          <w:b w:val="0"/>
          <w:sz w:val="22"/>
          <w:szCs w:val="22"/>
        </w:rPr>
        <w:t xml:space="preserve">zápisu </w:t>
      </w:r>
      <w:r w:rsidR="00813607" w:rsidRPr="00FE7ADF">
        <w:rPr>
          <w:rFonts w:ascii="Tahoma" w:hAnsi="Tahoma" w:cs="Tahoma"/>
          <w:b w:val="0"/>
          <w:sz w:val="22"/>
          <w:szCs w:val="22"/>
        </w:rPr>
        <w:t>viz příloha č. 1.</w:t>
      </w:r>
    </w:p>
    <w:p w:rsidR="00367DE6" w:rsidRPr="00FE7ADF" w:rsidRDefault="00367DE6" w:rsidP="00367DE6">
      <w:pPr>
        <w:ind w:left="1080"/>
        <w:jc w:val="both"/>
        <w:rPr>
          <w:rFonts w:ascii="Tahoma" w:hAnsi="Tahoma" w:cs="Tahoma"/>
          <w:i/>
          <w:sz w:val="22"/>
          <w:szCs w:val="22"/>
          <w:u w:val="single"/>
        </w:rPr>
      </w:pPr>
      <w:r w:rsidRPr="00FE7ADF">
        <w:rPr>
          <w:rFonts w:ascii="Tahoma" w:hAnsi="Tahoma" w:cs="Tahoma"/>
          <w:i/>
          <w:sz w:val="22"/>
          <w:szCs w:val="22"/>
          <w:u w:val="single"/>
        </w:rPr>
        <w:t>Výsledky hlasování:</w:t>
      </w:r>
    </w:p>
    <w:tbl>
      <w:tblPr>
        <w:tblW w:w="0" w:type="auto"/>
        <w:tblInd w:w="10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716"/>
        <w:gridCol w:w="2796"/>
      </w:tblGrid>
      <w:tr w:rsidR="00367DE6" w:rsidRPr="00FE7ADF" w:rsidTr="000A6EF9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DE6" w:rsidRPr="00FE7ADF" w:rsidRDefault="00E733ED" w:rsidP="000A6EF9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Pro: 8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DE6" w:rsidRPr="00FE7ADF" w:rsidRDefault="00367DE6" w:rsidP="000A6EF9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>Proti: 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E6" w:rsidRPr="00FE7ADF" w:rsidRDefault="00367DE6" w:rsidP="000A6EF9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>Zdržel se: 0</w:t>
            </w:r>
          </w:p>
        </w:tc>
      </w:tr>
    </w:tbl>
    <w:p w:rsidR="00813607" w:rsidRDefault="00813607" w:rsidP="00813607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FE4D03" w:rsidRDefault="00FE4D03" w:rsidP="00813607">
      <w:pPr>
        <w:pStyle w:val="Nzev"/>
        <w:ind w:left="1065"/>
        <w:jc w:val="left"/>
        <w:rPr>
          <w:rFonts w:ascii="Tahoma" w:hAnsi="Tahoma" w:cs="Tahoma"/>
          <w:sz w:val="22"/>
          <w:szCs w:val="22"/>
        </w:rPr>
      </w:pPr>
    </w:p>
    <w:p w:rsidR="00813607" w:rsidRPr="00FE7ADF" w:rsidRDefault="00813607" w:rsidP="00813607">
      <w:pPr>
        <w:pStyle w:val="Nzev"/>
        <w:ind w:left="1065"/>
        <w:jc w:val="left"/>
        <w:rPr>
          <w:rFonts w:ascii="Tahoma" w:hAnsi="Tahoma" w:cs="Tahoma"/>
          <w:sz w:val="22"/>
          <w:szCs w:val="22"/>
        </w:rPr>
      </w:pPr>
      <w:r w:rsidRPr="00FE7ADF">
        <w:rPr>
          <w:rFonts w:ascii="Tahoma" w:hAnsi="Tahoma" w:cs="Tahoma"/>
          <w:sz w:val="22"/>
          <w:szCs w:val="22"/>
        </w:rPr>
        <w:t xml:space="preserve">Bod č.3 – </w:t>
      </w:r>
      <w:r w:rsidR="004E7D8C">
        <w:rPr>
          <w:rFonts w:ascii="Tahoma" w:hAnsi="Tahoma" w:cs="Tahoma"/>
          <w:sz w:val="22"/>
          <w:szCs w:val="22"/>
        </w:rPr>
        <w:t>Schválení</w:t>
      </w:r>
      <w:r w:rsidRPr="00FE7ADF">
        <w:rPr>
          <w:rFonts w:ascii="Tahoma" w:hAnsi="Tahoma" w:cs="Tahoma"/>
          <w:sz w:val="22"/>
          <w:szCs w:val="22"/>
        </w:rPr>
        <w:t xml:space="preserve"> rozpočtového výhledu Obce Jankov na r. 201</w:t>
      </w:r>
      <w:r w:rsidR="000A37C1">
        <w:rPr>
          <w:rFonts w:ascii="Tahoma" w:hAnsi="Tahoma" w:cs="Tahoma"/>
          <w:sz w:val="22"/>
          <w:szCs w:val="22"/>
        </w:rPr>
        <w:t xml:space="preserve">6 </w:t>
      </w:r>
      <w:r w:rsidRPr="00FE7ADF">
        <w:rPr>
          <w:rFonts w:ascii="Tahoma" w:hAnsi="Tahoma" w:cs="Tahoma"/>
          <w:sz w:val="22"/>
          <w:szCs w:val="22"/>
        </w:rPr>
        <w:t>– 201</w:t>
      </w:r>
      <w:r w:rsidR="000A37C1">
        <w:rPr>
          <w:rFonts w:ascii="Tahoma" w:hAnsi="Tahoma" w:cs="Tahoma"/>
          <w:sz w:val="22"/>
          <w:szCs w:val="22"/>
        </w:rPr>
        <w:t>9</w:t>
      </w:r>
    </w:p>
    <w:p w:rsidR="00813607" w:rsidRPr="0099300A" w:rsidRDefault="004E7D8C" w:rsidP="0099300A">
      <w:pPr>
        <w:pStyle w:val="Nzev"/>
        <w:ind w:left="1065"/>
        <w:jc w:val="left"/>
        <w:rPr>
          <w:rFonts w:ascii="Tahoma" w:hAnsi="Tahoma" w:cs="Tahoma"/>
          <w:sz w:val="22"/>
          <w:szCs w:val="22"/>
        </w:rPr>
      </w:pPr>
      <w:r w:rsidRPr="00C24E1A">
        <w:rPr>
          <w:rFonts w:ascii="Tahoma" w:hAnsi="Tahoma" w:cs="Tahoma"/>
          <w:b w:val="0"/>
          <w:sz w:val="22"/>
          <w:szCs w:val="22"/>
        </w:rPr>
        <w:t xml:space="preserve">Zastupitelstvo </w:t>
      </w:r>
      <w:r>
        <w:rPr>
          <w:rFonts w:ascii="Tahoma" w:hAnsi="Tahoma" w:cs="Tahoma"/>
          <w:b w:val="0"/>
          <w:sz w:val="22"/>
          <w:szCs w:val="22"/>
        </w:rPr>
        <w:t>schválilo</w:t>
      </w:r>
      <w:r w:rsidRPr="00C24E1A">
        <w:rPr>
          <w:rFonts w:ascii="Tahoma" w:hAnsi="Tahoma" w:cs="Tahoma"/>
          <w:b w:val="0"/>
          <w:sz w:val="22"/>
          <w:szCs w:val="22"/>
        </w:rPr>
        <w:t xml:space="preserve"> rozpočtov</w:t>
      </w:r>
      <w:r>
        <w:rPr>
          <w:rFonts w:ascii="Tahoma" w:hAnsi="Tahoma" w:cs="Tahoma"/>
          <w:b w:val="0"/>
          <w:sz w:val="22"/>
          <w:szCs w:val="22"/>
        </w:rPr>
        <w:t>ý</w:t>
      </w:r>
      <w:r w:rsidRPr="00C24E1A">
        <w:rPr>
          <w:rFonts w:ascii="Tahoma" w:hAnsi="Tahoma" w:cs="Tahoma"/>
          <w:b w:val="0"/>
          <w:sz w:val="22"/>
          <w:szCs w:val="22"/>
        </w:rPr>
        <w:t xml:space="preserve"> výhled na období let 20</w:t>
      </w:r>
      <w:r>
        <w:rPr>
          <w:rFonts w:ascii="Tahoma" w:hAnsi="Tahoma" w:cs="Tahoma"/>
          <w:b w:val="0"/>
          <w:sz w:val="22"/>
          <w:szCs w:val="22"/>
        </w:rPr>
        <w:t>1</w:t>
      </w:r>
      <w:r w:rsidR="000A37C1">
        <w:rPr>
          <w:rFonts w:ascii="Tahoma" w:hAnsi="Tahoma" w:cs="Tahoma"/>
          <w:b w:val="0"/>
          <w:sz w:val="22"/>
          <w:szCs w:val="22"/>
        </w:rPr>
        <w:t>6</w:t>
      </w:r>
      <w:r w:rsidRPr="00C24E1A">
        <w:rPr>
          <w:rFonts w:ascii="Tahoma" w:hAnsi="Tahoma" w:cs="Tahoma"/>
          <w:b w:val="0"/>
          <w:sz w:val="22"/>
          <w:szCs w:val="22"/>
        </w:rPr>
        <w:t xml:space="preserve"> – 201</w:t>
      </w:r>
      <w:r w:rsidR="000A37C1">
        <w:rPr>
          <w:rFonts w:ascii="Tahoma" w:hAnsi="Tahoma" w:cs="Tahoma"/>
          <w:b w:val="0"/>
          <w:sz w:val="22"/>
          <w:szCs w:val="22"/>
        </w:rPr>
        <w:t>9</w:t>
      </w:r>
      <w:r w:rsidRPr="00C24E1A">
        <w:rPr>
          <w:rFonts w:ascii="Tahoma" w:hAnsi="Tahoma" w:cs="Tahoma"/>
          <w:b w:val="0"/>
          <w:sz w:val="22"/>
          <w:szCs w:val="22"/>
        </w:rPr>
        <w:t xml:space="preserve"> </w:t>
      </w:r>
      <w:r>
        <w:rPr>
          <w:rFonts w:ascii="Tahoma" w:hAnsi="Tahoma" w:cs="Tahoma"/>
          <w:b w:val="0"/>
          <w:sz w:val="22"/>
          <w:szCs w:val="22"/>
        </w:rPr>
        <w:t xml:space="preserve">dle předloženého a projednaného návrhu na zasedání dne </w:t>
      </w:r>
      <w:r w:rsidR="004821BF">
        <w:rPr>
          <w:rFonts w:ascii="Tahoma" w:hAnsi="Tahoma" w:cs="Tahoma"/>
          <w:b w:val="0"/>
          <w:sz w:val="22"/>
          <w:szCs w:val="22"/>
        </w:rPr>
        <w:t>2</w:t>
      </w:r>
      <w:r>
        <w:rPr>
          <w:rFonts w:ascii="Tahoma" w:hAnsi="Tahoma" w:cs="Tahoma"/>
          <w:b w:val="0"/>
          <w:sz w:val="22"/>
          <w:szCs w:val="22"/>
        </w:rPr>
        <w:t>.12.201</w:t>
      </w:r>
      <w:r w:rsidR="000A37C1">
        <w:rPr>
          <w:rFonts w:ascii="Tahoma" w:hAnsi="Tahoma" w:cs="Tahoma"/>
          <w:b w:val="0"/>
          <w:sz w:val="22"/>
          <w:szCs w:val="22"/>
        </w:rPr>
        <w:t>4</w:t>
      </w:r>
      <w:r w:rsidRPr="00C24E1A">
        <w:rPr>
          <w:rFonts w:ascii="Tahoma" w:hAnsi="Tahoma" w:cs="Tahoma"/>
          <w:b w:val="0"/>
          <w:sz w:val="22"/>
          <w:szCs w:val="22"/>
        </w:rPr>
        <w:t>.</w:t>
      </w:r>
      <w:r w:rsidR="0099300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 w:val="0"/>
          <w:sz w:val="22"/>
          <w:szCs w:val="22"/>
        </w:rPr>
        <w:t xml:space="preserve">Schválený </w:t>
      </w:r>
      <w:r w:rsidR="00813607" w:rsidRPr="00FE7ADF">
        <w:rPr>
          <w:rFonts w:ascii="Tahoma" w:hAnsi="Tahoma" w:cs="Tahoma"/>
          <w:b w:val="0"/>
          <w:sz w:val="22"/>
          <w:szCs w:val="22"/>
        </w:rPr>
        <w:t>rozpočtov</w:t>
      </w:r>
      <w:r>
        <w:rPr>
          <w:rFonts w:ascii="Tahoma" w:hAnsi="Tahoma" w:cs="Tahoma"/>
          <w:b w:val="0"/>
          <w:sz w:val="22"/>
          <w:szCs w:val="22"/>
        </w:rPr>
        <w:t>ý</w:t>
      </w:r>
      <w:r w:rsidR="00813607" w:rsidRPr="00FE7ADF">
        <w:rPr>
          <w:rFonts w:ascii="Tahoma" w:hAnsi="Tahoma" w:cs="Tahoma"/>
          <w:b w:val="0"/>
          <w:sz w:val="22"/>
          <w:szCs w:val="22"/>
        </w:rPr>
        <w:t xml:space="preserve"> výhled na uvedené</w:t>
      </w:r>
      <w:r>
        <w:rPr>
          <w:rFonts w:ascii="Tahoma" w:hAnsi="Tahoma" w:cs="Tahoma"/>
          <w:b w:val="0"/>
          <w:sz w:val="22"/>
          <w:szCs w:val="22"/>
        </w:rPr>
        <w:t xml:space="preserve"> období je součástí</w:t>
      </w:r>
      <w:r w:rsidR="0099300A">
        <w:rPr>
          <w:rFonts w:ascii="Tahoma" w:hAnsi="Tahoma" w:cs="Tahoma"/>
          <w:b w:val="0"/>
          <w:sz w:val="22"/>
          <w:szCs w:val="22"/>
        </w:rPr>
        <w:t xml:space="preserve"> tohoto zápisu v</w:t>
      </w:r>
      <w:r w:rsidR="00813607" w:rsidRPr="00FE7ADF">
        <w:rPr>
          <w:rFonts w:ascii="Tahoma" w:hAnsi="Tahoma" w:cs="Tahoma"/>
          <w:b w:val="0"/>
          <w:sz w:val="22"/>
          <w:szCs w:val="22"/>
        </w:rPr>
        <w:t>iz příloha č. 2.</w:t>
      </w:r>
    </w:p>
    <w:p w:rsidR="00367DE6" w:rsidRPr="00FE7ADF" w:rsidRDefault="00367DE6" w:rsidP="00367DE6">
      <w:pPr>
        <w:ind w:left="1080"/>
        <w:jc w:val="both"/>
        <w:rPr>
          <w:rFonts w:ascii="Tahoma" w:hAnsi="Tahoma" w:cs="Tahoma"/>
          <w:i/>
          <w:sz w:val="22"/>
          <w:szCs w:val="22"/>
          <w:u w:val="single"/>
        </w:rPr>
      </w:pPr>
      <w:r w:rsidRPr="00FE7ADF">
        <w:rPr>
          <w:rFonts w:ascii="Tahoma" w:hAnsi="Tahoma" w:cs="Tahoma"/>
          <w:i/>
          <w:sz w:val="22"/>
          <w:szCs w:val="22"/>
          <w:u w:val="single"/>
        </w:rPr>
        <w:t>Výsledky hlasování:</w:t>
      </w:r>
    </w:p>
    <w:tbl>
      <w:tblPr>
        <w:tblW w:w="0" w:type="auto"/>
        <w:tblInd w:w="10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716"/>
        <w:gridCol w:w="2796"/>
      </w:tblGrid>
      <w:tr w:rsidR="00367DE6" w:rsidRPr="00FE7ADF" w:rsidTr="000A6EF9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DE6" w:rsidRPr="00FE7ADF" w:rsidRDefault="00E733ED" w:rsidP="000A6EF9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Pro: 8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DE6" w:rsidRPr="00FE7ADF" w:rsidRDefault="00367DE6" w:rsidP="000A6EF9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>Proti: 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E6" w:rsidRPr="00FE7ADF" w:rsidRDefault="00367DE6" w:rsidP="000A6EF9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>Zdržel se: 0</w:t>
            </w:r>
          </w:p>
        </w:tc>
      </w:tr>
    </w:tbl>
    <w:p w:rsidR="004311BA" w:rsidRDefault="004311BA" w:rsidP="004311BA">
      <w:pPr>
        <w:pStyle w:val="Nzev"/>
        <w:ind w:left="1065" w:firstLine="3"/>
        <w:jc w:val="left"/>
        <w:rPr>
          <w:rFonts w:ascii="Tahoma" w:hAnsi="Tahoma" w:cs="Tahoma"/>
          <w:sz w:val="22"/>
          <w:szCs w:val="22"/>
        </w:rPr>
      </w:pPr>
    </w:p>
    <w:p w:rsidR="00FE4D03" w:rsidRDefault="00FE4D03" w:rsidP="00497BB3">
      <w:pPr>
        <w:pStyle w:val="Nzev"/>
        <w:ind w:left="1065"/>
        <w:jc w:val="left"/>
        <w:rPr>
          <w:rFonts w:ascii="Verdana" w:hAnsi="Verdana" w:cs="Tahoma"/>
          <w:sz w:val="22"/>
          <w:szCs w:val="22"/>
        </w:rPr>
      </w:pPr>
    </w:p>
    <w:p w:rsidR="00497BB3" w:rsidRPr="00497BB3" w:rsidRDefault="00497BB3" w:rsidP="00497BB3">
      <w:pPr>
        <w:pStyle w:val="Nzev"/>
        <w:ind w:left="1065"/>
        <w:jc w:val="left"/>
        <w:rPr>
          <w:rFonts w:ascii="Verdana" w:hAnsi="Verdana" w:cs="Tahoma"/>
          <w:sz w:val="22"/>
          <w:szCs w:val="22"/>
        </w:rPr>
      </w:pPr>
      <w:r w:rsidRPr="00497BB3">
        <w:rPr>
          <w:rFonts w:ascii="Verdana" w:hAnsi="Verdana" w:cs="Tahoma"/>
          <w:sz w:val="22"/>
          <w:szCs w:val="22"/>
        </w:rPr>
        <w:t>Bod č.</w:t>
      </w:r>
      <w:r w:rsidR="004821BF">
        <w:rPr>
          <w:rFonts w:ascii="Verdana" w:hAnsi="Verdana" w:cs="Tahoma"/>
          <w:sz w:val="22"/>
          <w:szCs w:val="22"/>
        </w:rPr>
        <w:t>4</w:t>
      </w:r>
      <w:r w:rsidRPr="00497BB3">
        <w:rPr>
          <w:rFonts w:ascii="Verdana" w:hAnsi="Verdana" w:cs="Tahoma"/>
          <w:sz w:val="22"/>
          <w:szCs w:val="22"/>
        </w:rPr>
        <w:t xml:space="preserve"> – </w:t>
      </w:r>
      <w:r w:rsidR="009E3BF2">
        <w:rPr>
          <w:rFonts w:ascii="Verdana" w:hAnsi="Verdana" w:cs="Tahoma"/>
          <w:sz w:val="22"/>
          <w:szCs w:val="22"/>
        </w:rPr>
        <w:t>Zadání z</w:t>
      </w:r>
      <w:r w:rsidR="00EF3691" w:rsidRPr="00EF3691">
        <w:rPr>
          <w:rFonts w:ascii="Tahoma" w:hAnsi="Tahoma" w:cs="Tahoma"/>
          <w:sz w:val="22"/>
          <w:szCs w:val="22"/>
        </w:rPr>
        <w:t>pracování inventur majetku obce k 31.12.201</w:t>
      </w:r>
      <w:r w:rsidR="000A37C1">
        <w:rPr>
          <w:rFonts w:ascii="Tahoma" w:hAnsi="Tahoma" w:cs="Tahoma"/>
          <w:sz w:val="22"/>
          <w:szCs w:val="22"/>
        </w:rPr>
        <w:t>4</w:t>
      </w:r>
    </w:p>
    <w:p w:rsidR="003E0BEC" w:rsidRPr="003E0BEC" w:rsidRDefault="003E0BEC" w:rsidP="003E0BEC">
      <w:pPr>
        <w:pStyle w:val="Nzev"/>
        <w:ind w:left="1065" w:firstLine="15"/>
        <w:jc w:val="both"/>
      </w:pPr>
      <w:r w:rsidRPr="003E0BEC">
        <w:rPr>
          <w:rFonts w:ascii="Tahoma" w:hAnsi="Tahoma" w:cs="Tahoma"/>
          <w:b w:val="0"/>
          <w:bCs w:val="0"/>
          <w:sz w:val="22"/>
          <w:szCs w:val="22"/>
        </w:rPr>
        <w:t>Zastupitelstvo ukládá finančnímu výboru provést fyzické inventury sta</w:t>
      </w:r>
      <w:r w:rsidR="00E733ED">
        <w:rPr>
          <w:rFonts w:ascii="Tahoma" w:hAnsi="Tahoma" w:cs="Tahoma"/>
          <w:b w:val="0"/>
          <w:bCs w:val="0"/>
          <w:sz w:val="22"/>
          <w:szCs w:val="22"/>
        </w:rPr>
        <w:t>vu obecního majetku k 31.12.201</w:t>
      </w:r>
      <w:r w:rsidR="000A37C1">
        <w:rPr>
          <w:rFonts w:ascii="Tahoma" w:hAnsi="Tahoma" w:cs="Tahoma"/>
          <w:b w:val="0"/>
          <w:bCs w:val="0"/>
          <w:sz w:val="22"/>
          <w:szCs w:val="22"/>
        </w:rPr>
        <w:t>4</w:t>
      </w:r>
      <w:r w:rsidRPr="003E0BEC">
        <w:rPr>
          <w:rFonts w:ascii="Tahoma" w:hAnsi="Tahoma" w:cs="Tahoma"/>
          <w:b w:val="0"/>
          <w:bCs w:val="0"/>
          <w:sz w:val="22"/>
          <w:szCs w:val="22"/>
        </w:rPr>
        <w:t>. Na dalším zasedání zastupitelstva budou finančním výborem předloženy zastupitelstvu k projednání a odsouhlasení případné změny ve stavu obecního majetku za dané období kalendářního roku 201</w:t>
      </w:r>
      <w:r w:rsidR="000A37C1">
        <w:rPr>
          <w:rFonts w:ascii="Tahoma" w:hAnsi="Tahoma" w:cs="Tahoma"/>
          <w:b w:val="0"/>
          <w:bCs w:val="0"/>
          <w:sz w:val="22"/>
          <w:szCs w:val="22"/>
        </w:rPr>
        <w:t>4</w:t>
      </w:r>
      <w:r w:rsidRPr="003E0BEC">
        <w:rPr>
          <w:rFonts w:ascii="Tahoma" w:hAnsi="Tahoma" w:cs="Tahoma"/>
          <w:b w:val="0"/>
          <w:bCs w:val="0"/>
          <w:sz w:val="22"/>
          <w:szCs w:val="22"/>
        </w:rPr>
        <w:t>. Zodpovídá předseda finančního výboru.</w:t>
      </w:r>
    </w:p>
    <w:p w:rsidR="00497BB3" w:rsidRPr="00497BB3" w:rsidRDefault="00497BB3" w:rsidP="00497BB3">
      <w:pPr>
        <w:pStyle w:val="Nzev"/>
        <w:ind w:left="1065" w:firstLine="15"/>
        <w:jc w:val="both"/>
      </w:pPr>
    </w:p>
    <w:p w:rsidR="00FE4D03" w:rsidRDefault="00FE4D03">
      <w:pPr>
        <w:suppressAutoHyphens w:val="0"/>
        <w:rPr>
          <w:rFonts w:ascii="Verdana" w:hAnsi="Verdana" w:cs="Tahoma"/>
          <w:b/>
          <w:bCs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br w:type="page"/>
      </w:r>
    </w:p>
    <w:p w:rsidR="00497BB3" w:rsidRDefault="00497BB3" w:rsidP="00497BB3">
      <w:pPr>
        <w:pStyle w:val="Nzev"/>
        <w:ind w:left="1065"/>
        <w:jc w:val="left"/>
        <w:rPr>
          <w:rFonts w:ascii="Verdana" w:hAnsi="Verdana" w:cs="Tahoma"/>
          <w:sz w:val="22"/>
          <w:szCs w:val="22"/>
        </w:rPr>
      </w:pPr>
      <w:r w:rsidRPr="00497BB3">
        <w:rPr>
          <w:rFonts w:ascii="Verdana" w:hAnsi="Verdana" w:cs="Tahoma"/>
          <w:sz w:val="22"/>
          <w:szCs w:val="22"/>
        </w:rPr>
        <w:lastRenderedPageBreak/>
        <w:t>Bod č.</w:t>
      </w:r>
      <w:r w:rsidR="00FE4D03">
        <w:rPr>
          <w:rFonts w:ascii="Verdana" w:hAnsi="Verdana" w:cs="Tahoma"/>
          <w:sz w:val="22"/>
          <w:szCs w:val="22"/>
        </w:rPr>
        <w:t>5</w:t>
      </w:r>
      <w:r w:rsidRPr="00497BB3">
        <w:rPr>
          <w:rFonts w:ascii="Verdana" w:hAnsi="Verdana" w:cs="Tahoma"/>
          <w:sz w:val="22"/>
          <w:szCs w:val="22"/>
        </w:rPr>
        <w:t xml:space="preserve"> – Grantové žádosti</w:t>
      </w:r>
      <w:r w:rsidR="000A37C1">
        <w:rPr>
          <w:rFonts w:ascii="Verdana" w:hAnsi="Verdana" w:cs="Tahoma"/>
          <w:sz w:val="22"/>
          <w:szCs w:val="22"/>
        </w:rPr>
        <w:t xml:space="preserve">, </w:t>
      </w:r>
      <w:r w:rsidR="000A37C1" w:rsidRPr="000A37C1">
        <w:rPr>
          <w:rFonts w:ascii="Tahoma" w:hAnsi="Tahoma" w:cs="Tahoma"/>
          <w:sz w:val="22"/>
          <w:szCs w:val="22"/>
        </w:rPr>
        <w:t>investiční a neinvestiční akce</w:t>
      </w:r>
      <w:r w:rsidRPr="000A37C1">
        <w:rPr>
          <w:rFonts w:ascii="Verdana" w:hAnsi="Verdana" w:cs="Tahoma"/>
          <w:sz w:val="22"/>
          <w:szCs w:val="22"/>
        </w:rPr>
        <w:t xml:space="preserve"> </w:t>
      </w:r>
      <w:r w:rsidRPr="00497BB3">
        <w:rPr>
          <w:rFonts w:ascii="Verdana" w:hAnsi="Verdana" w:cs="Tahoma"/>
          <w:sz w:val="22"/>
          <w:szCs w:val="22"/>
        </w:rPr>
        <w:t>201</w:t>
      </w:r>
      <w:r w:rsidR="000A37C1">
        <w:rPr>
          <w:rFonts w:ascii="Verdana" w:hAnsi="Verdana" w:cs="Tahoma"/>
          <w:sz w:val="22"/>
          <w:szCs w:val="22"/>
        </w:rPr>
        <w:t>5</w:t>
      </w:r>
    </w:p>
    <w:p w:rsidR="00497BB3" w:rsidRDefault="00497BB3" w:rsidP="00497BB3">
      <w:pPr>
        <w:ind w:left="1065"/>
        <w:jc w:val="both"/>
        <w:rPr>
          <w:rFonts w:ascii="Tahoma" w:hAnsi="Tahoma" w:cs="Tahoma"/>
          <w:sz w:val="22"/>
          <w:szCs w:val="22"/>
        </w:rPr>
      </w:pPr>
      <w:r w:rsidRPr="00FE7ADF">
        <w:rPr>
          <w:rFonts w:ascii="Tahoma" w:hAnsi="Tahoma" w:cs="Tahoma"/>
          <w:sz w:val="22"/>
          <w:szCs w:val="22"/>
        </w:rPr>
        <w:t>Starosta zastupitelstvo informoval o stavu žádostí o grantovou podporu v roce 201</w:t>
      </w:r>
      <w:r w:rsidR="000A37C1">
        <w:rPr>
          <w:rFonts w:ascii="Tahoma" w:hAnsi="Tahoma" w:cs="Tahoma"/>
          <w:sz w:val="22"/>
          <w:szCs w:val="22"/>
        </w:rPr>
        <w:t xml:space="preserve">5 a </w:t>
      </w:r>
      <w:r w:rsidR="009E3BF2">
        <w:rPr>
          <w:rFonts w:ascii="Tahoma" w:hAnsi="Tahoma" w:cs="Tahoma"/>
          <w:sz w:val="22"/>
          <w:szCs w:val="22"/>
        </w:rPr>
        <w:t xml:space="preserve">o </w:t>
      </w:r>
      <w:r w:rsidR="000A37C1">
        <w:rPr>
          <w:rFonts w:ascii="Tahoma" w:hAnsi="Tahoma" w:cs="Tahoma"/>
          <w:sz w:val="22"/>
          <w:szCs w:val="22"/>
        </w:rPr>
        <w:t>připravovaných investičních a neinvestičních záměrech obce</w:t>
      </w:r>
      <w:r w:rsidRPr="00FE7ADF">
        <w:rPr>
          <w:rFonts w:ascii="Tahoma" w:hAnsi="Tahoma" w:cs="Tahoma"/>
          <w:sz w:val="22"/>
          <w:szCs w:val="22"/>
        </w:rPr>
        <w:t xml:space="preserve"> viz tabulka.</w:t>
      </w:r>
    </w:p>
    <w:p w:rsidR="001A4449" w:rsidRPr="00767E37" w:rsidRDefault="001A4449" w:rsidP="001A4449">
      <w:pPr>
        <w:ind w:left="1080"/>
        <w:jc w:val="both"/>
        <w:rPr>
          <w:rFonts w:ascii="Tahoma" w:hAnsi="Tahoma" w:cs="Tahoma"/>
          <w:sz w:val="22"/>
          <w:szCs w:val="22"/>
        </w:rPr>
      </w:pPr>
      <w:r w:rsidRPr="00767E37">
        <w:rPr>
          <w:rFonts w:ascii="Tahoma" w:hAnsi="Tahoma" w:cs="Tahoma"/>
          <w:sz w:val="22"/>
          <w:szCs w:val="22"/>
        </w:rPr>
        <w:t>Zastupitelstvo jednohlasně souhlasí se spoluúčastí z rozpočtu obce Jankov na celkové realizaci uvedených akcí</w:t>
      </w:r>
      <w:r>
        <w:rPr>
          <w:rFonts w:ascii="Tahoma" w:hAnsi="Tahoma" w:cs="Tahoma"/>
          <w:sz w:val="22"/>
          <w:szCs w:val="22"/>
        </w:rPr>
        <w:t xml:space="preserve"> v uvedené výši</w:t>
      </w:r>
      <w:r w:rsidRPr="00767E37">
        <w:rPr>
          <w:rFonts w:ascii="Tahoma" w:hAnsi="Tahoma" w:cs="Tahoma"/>
          <w:sz w:val="22"/>
          <w:szCs w:val="22"/>
        </w:rPr>
        <w:t>. Za zpracování, podání, kontrolu plnění realizace a vyúčtování žádostí a grantů zodpovídá starosta obce.</w:t>
      </w:r>
    </w:p>
    <w:p w:rsidR="001A4449" w:rsidRDefault="001A4449" w:rsidP="00497BB3">
      <w:pPr>
        <w:ind w:left="1065"/>
        <w:jc w:val="both"/>
        <w:rPr>
          <w:rFonts w:ascii="Tahoma" w:hAnsi="Tahoma" w:cs="Tahoma"/>
          <w:sz w:val="22"/>
          <w:szCs w:val="22"/>
        </w:rPr>
      </w:pPr>
    </w:p>
    <w:tbl>
      <w:tblPr>
        <w:tblW w:w="10654" w:type="dxa"/>
        <w:tblInd w:w="-5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2936"/>
        <w:gridCol w:w="2835"/>
        <w:gridCol w:w="1701"/>
        <w:gridCol w:w="1715"/>
      </w:tblGrid>
      <w:tr w:rsidR="004821BF" w:rsidRPr="004821BF" w:rsidTr="00776F2C">
        <w:trPr>
          <w:trHeight w:val="67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4821BF" w:rsidP="004821B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21BF">
              <w:rPr>
                <w:rFonts w:ascii="Tahoma" w:hAnsi="Tahoma" w:cs="Tahoma"/>
                <w:b/>
                <w:sz w:val="16"/>
                <w:szCs w:val="16"/>
              </w:rPr>
              <w:t>Stav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4821BF" w:rsidP="004821B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21BF">
              <w:rPr>
                <w:rFonts w:ascii="Tahoma" w:hAnsi="Tahoma" w:cs="Tahoma"/>
                <w:b/>
                <w:sz w:val="16"/>
                <w:szCs w:val="16"/>
              </w:rPr>
              <w:t>Grantový program/financování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4821BF" w:rsidP="004821B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21BF">
              <w:rPr>
                <w:rFonts w:ascii="Tahoma" w:hAnsi="Tahoma" w:cs="Tahoma"/>
                <w:b/>
                <w:sz w:val="16"/>
                <w:szCs w:val="16"/>
              </w:rPr>
              <w:t>Název akce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4821BF" w:rsidP="004821B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21BF">
              <w:rPr>
                <w:rFonts w:ascii="Tahoma" w:hAnsi="Tahoma" w:cs="Tahoma"/>
                <w:b/>
                <w:sz w:val="16"/>
                <w:szCs w:val="16"/>
              </w:rPr>
              <w:t xml:space="preserve">Celkové náklady na realizaci akce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BF" w:rsidRPr="004821BF" w:rsidRDefault="004821BF" w:rsidP="004821B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821BF">
              <w:rPr>
                <w:rFonts w:ascii="Tahoma" w:hAnsi="Tahoma" w:cs="Tahoma"/>
                <w:b/>
                <w:sz w:val="16"/>
                <w:szCs w:val="16"/>
              </w:rPr>
              <w:t>Žádost o dotaci ve výši/</w:t>
            </w:r>
            <w:r w:rsidRPr="004821BF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přidělaná dotace</w:t>
            </w:r>
            <w:r w:rsidRPr="004821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4821BF" w:rsidRPr="004821BF" w:rsidRDefault="004821BF" w:rsidP="004821B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821BF" w:rsidRPr="004821BF" w:rsidTr="00776F2C">
        <w:trPr>
          <w:trHeight w:val="315"/>
        </w:trPr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0A37C1" w:rsidP="000A37C1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Zpracována a podána žádost </w:t>
            </w:r>
          </w:p>
        </w:tc>
        <w:tc>
          <w:tcPr>
            <w:tcW w:w="2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4821BF" w:rsidP="00B04876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4821BF">
              <w:rPr>
                <w:rFonts w:ascii="Tahoma" w:hAnsi="Tahoma" w:cs="Tahoma"/>
                <w:sz w:val="16"/>
                <w:szCs w:val="16"/>
              </w:rPr>
              <w:t>POV – JčK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0A37C1" w:rsidP="004821BF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Oprava </w:t>
            </w:r>
            <w:r w:rsidR="00B04876">
              <w:rPr>
                <w:rFonts w:ascii="Tahoma" w:hAnsi="Tahoma" w:cs="Tahoma"/>
                <w:sz w:val="16"/>
                <w:szCs w:val="16"/>
              </w:rPr>
              <w:t>hasičské klubovny nad hasičskou zbrojnicí v Jankově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0A37C1" w:rsidP="004821BF">
            <w:pPr>
              <w:snapToGri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570.000</w:t>
            </w:r>
            <w:r w:rsidR="004821BF" w:rsidRPr="004821BF">
              <w:rPr>
                <w:rFonts w:ascii="Tahoma" w:hAnsi="Tahoma" w:cs="Tahoma"/>
                <w:sz w:val="16"/>
                <w:szCs w:val="16"/>
              </w:rPr>
              <w:t>,- Kč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BF" w:rsidRPr="004821BF" w:rsidRDefault="000A37C1" w:rsidP="004821BF">
            <w:pPr>
              <w:snapToGrid w:val="0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A37C1">
              <w:rPr>
                <w:rFonts w:ascii="Tahoma" w:hAnsi="Tahoma" w:cs="Tahoma"/>
                <w:sz w:val="16"/>
                <w:szCs w:val="16"/>
              </w:rPr>
              <w:t>200.000</w:t>
            </w:r>
            <w:r w:rsidR="004821BF" w:rsidRPr="000A37C1">
              <w:rPr>
                <w:rFonts w:ascii="Tahoma" w:hAnsi="Tahoma" w:cs="Tahoma"/>
                <w:sz w:val="16"/>
                <w:szCs w:val="16"/>
              </w:rPr>
              <w:t>,- Kč</w:t>
            </w:r>
          </w:p>
        </w:tc>
      </w:tr>
      <w:tr w:rsidR="004821BF" w:rsidRPr="004821BF" w:rsidTr="00776F2C">
        <w:trPr>
          <w:trHeight w:val="31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0A37C1" w:rsidP="004821BF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Podána žádost</w:t>
            </w:r>
            <w:r w:rsidR="009E3BF2">
              <w:rPr>
                <w:rFonts w:ascii="Tahoma" w:hAnsi="Tahoma" w:cs="Tahoma"/>
                <w:sz w:val="16"/>
                <w:szCs w:val="16"/>
              </w:rPr>
              <w:t xml:space="preserve"> o podporu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4821BF" w:rsidP="004821BF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4821BF">
              <w:rPr>
                <w:rFonts w:ascii="Tahoma" w:hAnsi="Tahoma" w:cs="Tahoma"/>
                <w:sz w:val="16"/>
                <w:szCs w:val="16"/>
              </w:rPr>
              <w:t xml:space="preserve">JčK – rozpočet </w:t>
            </w:r>
            <w:r w:rsidR="000A37C1">
              <w:rPr>
                <w:rFonts w:ascii="Tahoma" w:hAnsi="Tahoma" w:cs="Tahoma"/>
                <w:sz w:val="16"/>
                <w:szCs w:val="16"/>
              </w:rPr>
              <w:t xml:space="preserve">Jč. </w:t>
            </w:r>
            <w:r w:rsidR="000A37C1" w:rsidRPr="004821BF">
              <w:rPr>
                <w:rFonts w:ascii="Tahoma" w:hAnsi="Tahoma" w:cs="Tahoma"/>
                <w:sz w:val="16"/>
                <w:szCs w:val="16"/>
              </w:rPr>
              <w:t>K</w:t>
            </w:r>
            <w:r w:rsidRPr="004821BF">
              <w:rPr>
                <w:rFonts w:ascii="Tahoma" w:hAnsi="Tahoma" w:cs="Tahoma"/>
                <w:sz w:val="16"/>
                <w:szCs w:val="16"/>
              </w:rPr>
              <w:t>raje</w:t>
            </w:r>
            <w:r w:rsidR="000A37C1">
              <w:rPr>
                <w:rFonts w:ascii="Tahoma" w:hAnsi="Tahoma" w:cs="Tahoma"/>
                <w:sz w:val="16"/>
                <w:szCs w:val="16"/>
              </w:rPr>
              <w:t xml:space="preserve"> 2015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4821BF" w:rsidP="004821BF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4821BF">
              <w:rPr>
                <w:rFonts w:ascii="Tahoma" w:hAnsi="Tahoma" w:cs="Tahoma"/>
                <w:sz w:val="16"/>
                <w:szCs w:val="16"/>
              </w:rPr>
              <w:t>Podpora pamá</w:t>
            </w:r>
            <w:r w:rsidR="000A37C1">
              <w:rPr>
                <w:rFonts w:ascii="Tahoma" w:hAnsi="Tahoma" w:cs="Tahoma"/>
                <w:sz w:val="16"/>
                <w:szCs w:val="16"/>
              </w:rPr>
              <w:t>tky UNESCO z</w:t>
            </w:r>
            <w:r w:rsidR="00B04876">
              <w:rPr>
                <w:rFonts w:ascii="Tahoma" w:hAnsi="Tahoma" w:cs="Tahoma"/>
                <w:sz w:val="16"/>
                <w:szCs w:val="16"/>
              </w:rPr>
              <w:t> </w:t>
            </w:r>
            <w:r w:rsidR="000A37C1">
              <w:rPr>
                <w:rFonts w:ascii="Tahoma" w:hAnsi="Tahoma" w:cs="Tahoma"/>
                <w:sz w:val="16"/>
                <w:szCs w:val="16"/>
              </w:rPr>
              <w:t>prostředků JčK 2015</w:t>
            </w:r>
            <w:r w:rsidRPr="004821BF">
              <w:rPr>
                <w:rFonts w:ascii="Tahoma" w:hAnsi="Tahoma" w:cs="Tahoma"/>
                <w:sz w:val="16"/>
                <w:szCs w:val="16"/>
              </w:rPr>
              <w:t xml:space="preserve"> dle </w:t>
            </w:r>
            <w:r w:rsidR="000A37C1">
              <w:rPr>
                <w:rFonts w:ascii="Tahoma" w:hAnsi="Tahoma" w:cs="Tahoma"/>
                <w:sz w:val="16"/>
                <w:szCs w:val="16"/>
              </w:rPr>
              <w:t xml:space="preserve">smluvních </w:t>
            </w:r>
            <w:r w:rsidRPr="004821BF">
              <w:rPr>
                <w:rFonts w:ascii="Tahoma" w:hAnsi="Tahoma" w:cs="Tahoma"/>
                <w:sz w:val="16"/>
                <w:szCs w:val="16"/>
              </w:rPr>
              <w:t xml:space="preserve">podmínek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4821BF" w:rsidP="004821BF">
            <w:pPr>
              <w:snapToGri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821BF">
              <w:rPr>
                <w:rFonts w:ascii="Tahoma" w:hAnsi="Tahoma" w:cs="Tahoma"/>
                <w:sz w:val="16"/>
                <w:szCs w:val="16"/>
              </w:rPr>
              <w:t>700.000,- Kč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BF" w:rsidRPr="004821BF" w:rsidRDefault="009E3BF2" w:rsidP="004821BF">
            <w:pPr>
              <w:snapToGri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821BF">
              <w:rPr>
                <w:rFonts w:ascii="Tahoma" w:hAnsi="Tahoma" w:cs="Tahoma"/>
                <w:sz w:val="16"/>
                <w:szCs w:val="16"/>
              </w:rPr>
              <w:t>700.000,- Kč</w:t>
            </w:r>
          </w:p>
        </w:tc>
      </w:tr>
      <w:tr w:rsidR="004821BF" w:rsidRPr="004821BF" w:rsidTr="00776F2C">
        <w:trPr>
          <w:trHeight w:val="31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0A37C1" w:rsidP="004821BF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Připravuje se žádost </w:t>
            </w:r>
            <w:r w:rsidR="00B04876">
              <w:rPr>
                <w:rFonts w:ascii="Tahoma" w:hAnsi="Tahoma" w:cs="Tahoma"/>
                <w:sz w:val="16"/>
                <w:szCs w:val="16"/>
              </w:rPr>
              <w:t xml:space="preserve">o GP </w:t>
            </w:r>
            <w:r>
              <w:rPr>
                <w:rFonts w:ascii="Tahoma" w:hAnsi="Tahoma" w:cs="Tahoma"/>
                <w:sz w:val="16"/>
                <w:szCs w:val="16"/>
              </w:rPr>
              <w:t xml:space="preserve">a </w:t>
            </w:r>
            <w:r w:rsidR="00B04876">
              <w:rPr>
                <w:rFonts w:ascii="Tahoma" w:hAnsi="Tahoma" w:cs="Tahoma"/>
                <w:sz w:val="16"/>
                <w:szCs w:val="16"/>
              </w:rPr>
              <w:t xml:space="preserve">finalizace </w:t>
            </w:r>
            <w:r>
              <w:rPr>
                <w:rFonts w:ascii="Tahoma" w:hAnsi="Tahoma" w:cs="Tahoma"/>
                <w:sz w:val="16"/>
                <w:szCs w:val="16"/>
              </w:rPr>
              <w:t>projekt</w:t>
            </w:r>
            <w:r w:rsidR="00B04876">
              <w:rPr>
                <w:rFonts w:ascii="Tahoma" w:hAnsi="Tahoma" w:cs="Tahoma"/>
                <w:sz w:val="16"/>
                <w:szCs w:val="16"/>
              </w:rPr>
              <w:t>u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4821BF" w:rsidP="004821BF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4821BF">
              <w:rPr>
                <w:rFonts w:ascii="Tahoma" w:hAnsi="Tahoma" w:cs="Tahoma"/>
                <w:sz w:val="16"/>
                <w:szCs w:val="16"/>
              </w:rPr>
              <w:t>Výstavba vodohospodářské infrastruktury JčK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B04876" w:rsidP="00B04876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B04876">
              <w:rPr>
                <w:rFonts w:ascii="Tahoma" w:hAnsi="Tahoma" w:cs="Tahoma"/>
                <w:sz w:val="16"/>
                <w:szCs w:val="16"/>
              </w:rPr>
              <w:t>Vybudování ATS (tlakové stanice na vodovodním řadu Holašovice), položení NN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B04876">
              <w:rPr>
                <w:rFonts w:ascii="Tahoma" w:hAnsi="Tahoma" w:cs="Tahoma"/>
                <w:sz w:val="16"/>
                <w:szCs w:val="16"/>
              </w:rPr>
              <w:t xml:space="preserve">VDJ Holašovice a instalace zařízení a řešení kvality vody pro zásobování obyvatel osady Holašovice pitnou vodou, instalace EZS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B04876" w:rsidP="00B04876">
            <w:pPr>
              <w:snapToGri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1.590.000,- Kč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BF" w:rsidRPr="004821BF" w:rsidRDefault="00B04876" w:rsidP="004821BF">
            <w:pPr>
              <w:snapToGri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750.000,- Kč</w:t>
            </w:r>
          </w:p>
        </w:tc>
      </w:tr>
      <w:tr w:rsidR="004821BF" w:rsidRPr="004821BF" w:rsidTr="00776F2C">
        <w:trPr>
          <w:trHeight w:val="31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B04876" w:rsidP="004821BF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Smluvní jednání, uzavřeno VŘ na dodavatele prací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B04876" w:rsidP="004821BF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Rozpočet obce Jankov 2015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876" w:rsidRPr="004821BF" w:rsidRDefault="00B04876" w:rsidP="00B04876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</w:t>
            </w:r>
            <w:r w:rsidRPr="00B04876">
              <w:rPr>
                <w:rFonts w:ascii="Tahoma" w:hAnsi="Tahoma" w:cs="Tahoma"/>
                <w:sz w:val="16"/>
                <w:szCs w:val="16"/>
              </w:rPr>
              <w:t xml:space="preserve">odávka </w:t>
            </w:r>
            <w:r>
              <w:rPr>
                <w:rFonts w:ascii="Tahoma" w:hAnsi="Tahoma" w:cs="Tahoma"/>
                <w:sz w:val="16"/>
                <w:szCs w:val="16"/>
              </w:rPr>
              <w:t xml:space="preserve">drobných </w:t>
            </w:r>
            <w:r w:rsidRPr="00B04876">
              <w:rPr>
                <w:rFonts w:ascii="Tahoma" w:hAnsi="Tahoma" w:cs="Tahoma"/>
                <w:sz w:val="16"/>
                <w:szCs w:val="16"/>
              </w:rPr>
              <w:t>stavebních prací a úprav</w:t>
            </w:r>
            <w:r>
              <w:rPr>
                <w:rFonts w:ascii="Tahoma" w:hAnsi="Tahoma" w:cs="Tahoma"/>
                <w:sz w:val="16"/>
                <w:szCs w:val="16"/>
              </w:rPr>
              <w:t xml:space="preserve"> v obcích Jankov a Holašovice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B04876" w:rsidP="004821BF">
            <w:pPr>
              <w:snapToGri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04876">
              <w:rPr>
                <w:rFonts w:ascii="Tahoma" w:hAnsi="Tahoma" w:cs="Tahoma"/>
                <w:bCs/>
                <w:sz w:val="16"/>
                <w:szCs w:val="16"/>
                <w:lang w:eastAsia="cs-CZ"/>
              </w:rPr>
              <w:t>757.083</w:t>
            </w:r>
            <w:r w:rsidR="004821BF" w:rsidRPr="004821BF">
              <w:rPr>
                <w:rFonts w:ascii="Tahoma" w:hAnsi="Tahoma" w:cs="Tahoma"/>
                <w:sz w:val="16"/>
                <w:szCs w:val="16"/>
              </w:rPr>
              <w:t>,- Kč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BF" w:rsidRPr="004821BF" w:rsidRDefault="00B04876" w:rsidP="004821BF">
            <w:pPr>
              <w:snapToGri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04876">
              <w:rPr>
                <w:rFonts w:ascii="Tahoma" w:hAnsi="Tahoma" w:cs="Tahoma"/>
                <w:sz w:val="16"/>
                <w:szCs w:val="16"/>
              </w:rPr>
              <w:t>0,- Kč</w:t>
            </w:r>
          </w:p>
        </w:tc>
      </w:tr>
      <w:tr w:rsidR="004821BF" w:rsidRPr="004821BF" w:rsidTr="00776F2C">
        <w:trPr>
          <w:trHeight w:val="31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B04876" w:rsidP="004821BF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Zpracována a podána žádost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4821BF" w:rsidP="004821BF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4821BF">
              <w:rPr>
                <w:rFonts w:ascii="Tahoma" w:hAnsi="Tahoma" w:cs="Tahoma"/>
                <w:sz w:val="16"/>
                <w:szCs w:val="16"/>
              </w:rPr>
              <w:t>POV – JčK – Blanský 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4821BF" w:rsidP="00B04876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4821BF">
              <w:rPr>
                <w:rFonts w:ascii="Tahoma" w:hAnsi="Tahoma" w:cs="Tahoma"/>
                <w:sz w:val="16"/>
                <w:szCs w:val="16"/>
              </w:rPr>
              <w:t xml:space="preserve">Nákup </w:t>
            </w:r>
            <w:r w:rsidR="00B04876">
              <w:rPr>
                <w:rFonts w:ascii="Tahoma" w:hAnsi="Tahoma" w:cs="Tahoma"/>
                <w:sz w:val="16"/>
                <w:szCs w:val="16"/>
              </w:rPr>
              <w:t>PC a vybavení IT technikou OÚ</w:t>
            </w:r>
            <w:r w:rsidRPr="004821B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B04876" w:rsidP="004821BF">
            <w:pPr>
              <w:snapToGri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35.000,- Kč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BF" w:rsidRPr="004821BF" w:rsidRDefault="00B04876" w:rsidP="004821BF">
            <w:pPr>
              <w:snapToGrid w:val="0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B04876">
              <w:rPr>
                <w:rFonts w:ascii="Tahoma" w:hAnsi="Tahoma" w:cs="Tahoma"/>
                <w:sz w:val="16"/>
                <w:szCs w:val="16"/>
              </w:rPr>
              <w:t>20.000,- Kč</w:t>
            </w:r>
          </w:p>
        </w:tc>
      </w:tr>
      <w:tr w:rsidR="004821BF" w:rsidRPr="004821BF" w:rsidTr="00776F2C">
        <w:trPr>
          <w:trHeight w:val="31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9E3BF2" w:rsidP="009E3BF2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Připravuje se žádost o GP a finalizace projektu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4821BF" w:rsidP="004821BF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4821BF">
              <w:rPr>
                <w:rFonts w:ascii="Tahoma" w:hAnsi="Tahoma" w:cs="Tahoma"/>
                <w:sz w:val="16"/>
                <w:szCs w:val="16"/>
              </w:rPr>
              <w:t xml:space="preserve">GP - MKČR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B04876" w:rsidP="00B04876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464C84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Program záchrany venkovských nemovitých kulturních památek VPR, VPZ </w:t>
            </w:r>
            <w:r w:rsidR="004821BF" w:rsidRPr="004821BF">
              <w:rPr>
                <w:rFonts w:ascii="Tahoma" w:hAnsi="Tahoma" w:cs="Tahoma"/>
                <w:kern w:val="1"/>
                <w:sz w:val="16"/>
                <w:szCs w:val="16"/>
              </w:rPr>
              <w:t>– o</w:t>
            </w:r>
            <w:r>
              <w:rPr>
                <w:rFonts w:ascii="Tahoma" w:hAnsi="Tahoma" w:cs="Tahoma"/>
                <w:kern w:val="1"/>
                <w:sz w:val="16"/>
                <w:szCs w:val="16"/>
              </w:rPr>
              <w:t xml:space="preserve">bnova vstupního schodiště do budovy IC </w:t>
            </w:r>
            <w:r w:rsidR="004821BF" w:rsidRPr="004821BF">
              <w:rPr>
                <w:rFonts w:ascii="Tahoma" w:hAnsi="Tahoma" w:cs="Tahoma"/>
                <w:kern w:val="1"/>
                <w:sz w:val="16"/>
                <w:szCs w:val="16"/>
              </w:rPr>
              <w:t>Holašovice</w:t>
            </w:r>
            <w:r>
              <w:rPr>
                <w:rFonts w:ascii="Tahoma" w:hAnsi="Tahoma" w:cs="Tahoma"/>
                <w:kern w:val="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B04876" w:rsidP="004821BF">
            <w:pPr>
              <w:snapToGri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400.000</w:t>
            </w:r>
            <w:r w:rsidR="004821BF" w:rsidRPr="004821BF">
              <w:rPr>
                <w:rFonts w:ascii="Tahoma" w:hAnsi="Tahoma" w:cs="Tahoma"/>
                <w:sz w:val="16"/>
                <w:szCs w:val="16"/>
              </w:rPr>
              <w:t>,- Kč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BF" w:rsidRPr="004821BF" w:rsidRDefault="00B04876" w:rsidP="004821BF">
            <w:pPr>
              <w:snapToGrid w:val="0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B04876">
              <w:rPr>
                <w:rFonts w:ascii="Tahoma" w:hAnsi="Tahoma" w:cs="Tahoma"/>
                <w:sz w:val="16"/>
                <w:szCs w:val="16"/>
              </w:rPr>
              <w:t>300.000</w:t>
            </w:r>
            <w:r w:rsidR="004821BF" w:rsidRPr="00B04876">
              <w:rPr>
                <w:rFonts w:ascii="Tahoma" w:hAnsi="Tahoma" w:cs="Tahoma"/>
                <w:sz w:val="16"/>
                <w:szCs w:val="16"/>
              </w:rPr>
              <w:t>,- Kč</w:t>
            </w:r>
          </w:p>
        </w:tc>
      </w:tr>
      <w:tr w:rsidR="004821BF" w:rsidRPr="004821BF" w:rsidTr="00776F2C">
        <w:trPr>
          <w:trHeight w:val="315"/>
        </w:trPr>
        <w:tc>
          <w:tcPr>
            <w:tcW w:w="7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4821BF" w:rsidP="004821BF">
            <w:pPr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4821BF">
              <w:rPr>
                <w:rFonts w:ascii="Tahoma" w:hAnsi="Tahoma" w:cs="Tahoma"/>
                <w:b/>
                <w:sz w:val="16"/>
                <w:szCs w:val="16"/>
              </w:rPr>
              <w:t xml:space="preserve">CELKEM žádosti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164B95" w:rsidP="004821BF">
            <w:pPr>
              <w:snapToGrid w:val="0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4.052.083,- Kč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BF" w:rsidRPr="004821BF" w:rsidRDefault="00164B95" w:rsidP="009E3BF2">
            <w:pPr>
              <w:snapToGrid w:val="0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1.</w:t>
            </w:r>
            <w:r w:rsidR="009E3BF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70.000,- Kč</w:t>
            </w:r>
          </w:p>
        </w:tc>
      </w:tr>
      <w:tr w:rsidR="004821BF" w:rsidRPr="004821BF" w:rsidTr="00776F2C">
        <w:trPr>
          <w:trHeight w:val="315"/>
        </w:trPr>
        <w:tc>
          <w:tcPr>
            <w:tcW w:w="7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21BF" w:rsidRPr="004821BF" w:rsidRDefault="004821BF" w:rsidP="004821BF">
            <w:pPr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4821BF">
              <w:rPr>
                <w:rFonts w:ascii="Tahoma" w:hAnsi="Tahoma" w:cs="Tahoma"/>
                <w:b/>
                <w:sz w:val="16"/>
                <w:szCs w:val="16"/>
              </w:rPr>
              <w:t xml:space="preserve">CELKEM </w:t>
            </w:r>
            <w:r w:rsidR="00164B95">
              <w:rPr>
                <w:rFonts w:ascii="Tahoma" w:hAnsi="Tahoma" w:cs="Tahoma"/>
                <w:b/>
                <w:sz w:val="16"/>
                <w:szCs w:val="16"/>
              </w:rPr>
              <w:t xml:space="preserve">předpokládaná </w:t>
            </w:r>
            <w:r w:rsidRPr="004821BF">
              <w:rPr>
                <w:rFonts w:ascii="Tahoma" w:hAnsi="Tahoma" w:cs="Tahoma"/>
                <w:b/>
                <w:sz w:val="16"/>
                <w:szCs w:val="16"/>
              </w:rPr>
              <w:t>spoluúčast rozpočtu obce na</w:t>
            </w:r>
            <w:r w:rsidR="00164B95">
              <w:rPr>
                <w:rFonts w:ascii="Tahoma" w:hAnsi="Tahoma" w:cs="Tahoma"/>
                <w:b/>
                <w:sz w:val="16"/>
                <w:szCs w:val="16"/>
              </w:rPr>
              <w:t xml:space="preserve"> realizaci akcí a grantů r. 2015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BF" w:rsidRPr="004821BF" w:rsidRDefault="004821BF" w:rsidP="00164B95">
            <w:pPr>
              <w:snapToGrid w:val="0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821BF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="009E3BF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164B95">
              <w:rPr>
                <w:rFonts w:ascii="Tahoma" w:hAnsi="Tahoma" w:cs="Tahoma"/>
                <w:b/>
                <w:sz w:val="16"/>
                <w:szCs w:val="16"/>
              </w:rPr>
              <w:t>82</w:t>
            </w:r>
            <w:r w:rsidRPr="004821BF">
              <w:rPr>
                <w:rFonts w:ascii="Tahoma" w:hAnsi="Tahoma" w:cs="Tahoma"/>
                <w:b/>
                <w:sz w:val="16"/>
                <w:szCs w:val="16"/>
              </w:rPr>
              <w:t>.0</w:t>
            </w:r>
            <w:r w:rsidR="00164B9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4821BF">
              <w:rPr>
                <w:rFonts w:ascii="Tahoma" w:hAnsi="Tahoma" w:cs="Tahoma"/>
                <w:b/>
                <w:sz w:val="16"/>
                <w:szCs w:val="16"/>
              </w:rPr>
              <w:t>3,- Kč</w:t>
            </w:r>
          </w:p>
        </w:tc>
      </w:tr>
    </w:tbl>
    <w:p w:rsidR="004311BA" w:rsidRPr="00196F5E" w:rsidRDefault="004821BF" w:rsidP="00FE4D03">
      <w:pPr>
        <w:ind w:left="1080"/>
        <w:jc w:val="both"/>
        <w:rPr>
          <w:rFonts w:ascii="Tahoma" w:hAnsi="Tahoma" w:cs="Tahoma"/>
          <w:i/>
          <w:sz w:val="22"/>
          <w:szCs w:val="22"/>
        </w:rPr>
      </w:pPr>
      <w:r w:rsidRPr="004821BF">
        <w:rPr>
          <w:rFonts w:ascii="Tahoma" w:hAnsi="Tahoma" w:cs="Tahoma"/>
          <w:sz w:val="22"/>
          <w:szCs w:val="22"/>
          <w:u w:val="single"/>
        </w:rPr>
        <w:t xml:space="preserve"> </w:t>
      </w:r>
      <w:r w:rsidR="004311BA" w:rsidRPr="00196F5E">
        <w:rPr>
          <w:rFonts w:ascii="Tahoma" w:hAnsi="Tahoma" w:cs="Tahoma"/>
          <w:i/>
          <w:sz w:val="22"/>
          <w:szCs w:val="22"/>
        </w:rPr>
        <w:t>Výsledky hlasování:</w:t>
      </w:r>
    </w:p>
    <w:tbl>
      <w:tblPr>
        <w:tblW w:w="0" w:type="auto"/>
        <w:tblInd w:w="10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4"/>
        <w:gridCol w:w="2716"/>
        <w:gridCol w:w="2797"/>
      </w:tblGrid>
      <w:tr w:rsidR="004311BA" w:rsidRPr="00196F5E" w:rsidTr="006D7E2A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1BA" w:rsidRPr="00196F5E" w:rsidRDefault="004311BA" w:rsidP="006D7E2A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Pro: 8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1BA" w:rsidRPr="00196F5E" w:rsidRDefault="004311BA" w:rsidP="006D7E2A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196F5E">
              <w:rPr>
                <w:rFonts w:ascii="Tahoma" w:hAnsi="Tahoma" w:cs="Tahoma"/>
                <w:b/>
                <w:sz w:val="22"/>
                <w:szCs w:val="22"/>
              </w:rPr>
              <w:t>Proti: 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BA" w:rsidRPr="00196F5E" w:rsidRDefault="004311BA" w:rsidP="006D7E2A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196F5E">
              <w:rPr>
                <w:rFonts w:ascii="Tahoma" w:hAnsi="Tahoma" w:cs="Tahoma"/>
                <w:b/>
                <w:sz w:val="22"/>
                <w:szCs w:val="22"/>
              </w:rPr>
              <w:t>Zdržel se: 0</w:t>
            </w:r>
          </w:p>
        </w:tc>
      </w:tr>
    </w:tbl>
    <w:p w:rsidR="00E733ED" w:rsidRPr="00FE7ADF" w:rsidRDefault="00E733ED" w:rsidP="00497BB3">
      <w:pPr>
        <w:ind w:left="1065"/>
        <w:jc w:val="both"/>
        <w:rPr>
          <w:rFonts w:ascii="Tahoma" w:hAnsi="Tahoma" w:cs="Tahoma"/>
          <w:sz w:val="22"/>
          <w:szCs w:val="22"/>
        </w:rPr>
      </w:pPr>
    </w:p>
    <w:p w:rsidR="00FC1DCA" w:rsidRPr="00FE7ADF" w:rsidRDefault="00FC1DCA" w:rsidP="00FF700F">
      <w:pPr>
        <w:ind w:left="285" w:firstLine="708"/>
        <w:rPr>
          <w:rFonts w:ascii="Tahoma" w:hAnsi="Tahoma" w:cs="Tahoma"/>
          <w:b/>
          <w:sz w:val="22"/>
          <w:szCs w:val="22"/>
        </w:rPr>
      </w:pPr>
      <w:r w:rsidRPr="00FE7ADF">
        <w:rPr>
          <w:rFonts w:ascii="Tahoma" w:hAnsi="Tahoma" w:cs="Tahoma"/>
          <w:b/>
          <w:sz w:val="22"/>
          <w:szCs w:val="22"/>
        </w:rPr>
        <w:t>Bod č.</w:t>
      </w:r>
      <w:r w:rsidR="007A3C14">
        <w:rPr>
          <w:rFonts w:ascii="Tahoma" w:hAnsi="Tahoma" w:cs="Tahoma"/>
          <w:b/>
          <w:sz w:val="22"/>
          <w:szCs w:val="22"/>
        </w:rPr>
        <w:t>6</w:t>
      </w:r>
      <w:r w:rsidRPr="00FE7ADF">
        <w:rPr>
          <w:rFonts w:ascii="Tahoma" w:hAnsi="Tahoma" w:cs="Tahoma"/>
          <w:b/>
          <w:sz w:val="22"/>
          <w:szCs w:val="22"/>
        </w:rPr>
        <w:t xml:space="preserve"> – Projednání a schválení rozpočtového opatření č.</w:t>
      </w:r>
      <w:r w:rsidR="00164B95">
        <w:rPr>
          <w:rFonts w:ascii="Tahoma" w:hAnsi="Tahoma" w:cs="Tahoma"/>
          <w:b/>
          <w:sz w:val="22"/>
          <w:szCs w:val="22"/>
        </w:rPr>
        <w:t>10/</w:t>
      </w:r>
      <w:r w:rsidRPr="00FE7ADF">
        <w:rPr>
          <w:rFonts w:ascii="Tahoma" w:hAnsi="Tahoma" w:cs="Tahoma"/>
          <w:b/>
          <w:sz w:val="22"/>
          <w:szCs w:val="22"/>
        </w:rPr>
        <w:t>201</w:t>
      </w:r>
      <w:r w:rsidR="00164B95">
        <w:rPr>
          <w:rFonts w:ascii="Tahoma" w:hAnsi="Tahoma" w:cs="Tahoma"/>
          <w:b/>
          <w:sz w:val="22"/>
          <w:szCs w:val="22"/>
        </w:rPr>
        <w:t>4</w:t>
      </w:r>
    </w:p>
    <w:p w:rsidR="00FC1DCA" w:rsidRPr="00FE7ADF" w:rsidRDefault="00FC1DCA" w:rsidP="00FC1DCA">
      <w:pPr>
        <w:spacing w:line="120" w:lineRule="atLeast"/>
        <w:ind w:left="993"/>
        <w:jc w:val="both"/>
        <w:rPr>
          <w:rFonts w:ascii="Tahoma" w:hAnsi="Tahoma" w:cs="Tahoma"/>
          <w:sz w:val="22"/>
          <w:szCs w:val="22"/>
        </w:rPr>
      </w:pPr>
      <w:r w:rsidRPr="00FE7ADF">
        <w:rPr>
          <w:rFonts w:ascii="Tahoma" w:hAnsi="Tahoma" w:cs="Tahoma"/>
          <w:sz w:val="22"/>
          <w:szCs w:val="22"/>
        </w:rPr>
        <w:t xml:space="preserve">Zastupitelstvo obce schválilo Rozpočtové opatření č. </w:t>
      </w:r>
      <w:r w:rsidR="00164B95">
        <w:rPr>
          <w:rFonts w:ascii="Tahoma" w:hAnsi="Tahoma" w:cs="Tahoma"/>
          <w:sz w:val="22"/>
          <w:szCs w:val="22"/>
        </w:rPr>
        <w:t>10</w:t>
      </w:r>
      <w:r w:rsidRPr="00FE7ADF">
        <w:rPr>
          <w:rFonts w:ascii="Tahoma" w:hAnsi="Tahoma" w:cs="Tahoma"/>
          <w:sz w:val="22"/>
          <w:szCs w:val="22"/>
        </w:rPr>
        <w:t>/201</w:t>
      </w:r>
      <w:r w:rsidR="00164B95">
        <w:rPr>
          <w:rFonts w:ascii="Tahoma" w:hAnsi="Tahoma" w:cs="Tahoma"/>
          <w:sz w:val="22"/>
          <w:szCs w:val="22"/>
        </w:rPr>
        <w:t>4</w:t>
      </w:r>
      <w:r w:rsidRPr="00FE7ADF">
        <w:rPr>
          <w:rFonts w:ascii="Tahoma" w:hAnsi="Tahoma" w:cs="Tahoma"/>
          <w:sz w:val="22"/>
          <w:szCs w:val="22"/>
        </w:rPr>
        <w:t xml:space="preserve"> dle přílohy č.3 tohoto zápisu. </w:t>
      </w:r>
      <w:r w:rsidR="00D70C69">
        <w:rPr>
          <w:rFonts w:ascii="Tahoma" w:hAnsi="Tahoma" w:cs="Tahoma"/>
          <w:sz w:val="22"/>
          <w:szCs w:val="22"/>
        </w:rPr>
        <w:t>Závěrečný výkaz zisků a ztrát (výsledovka) obec Jankov za rok 201</w:t>
      </w:r>
      <w:r w:rsidR="00164B95">
        <w:rPr>
          <w:rFonts w:ascii="Tahoma" w:hAnsi="Tahoma" w:cs="Tahoma"/>
          <w:sz w:val="22"/>
          <w:szCs w:val="22"/>
        </w:rPr>
        <w:t>4</w:t>
      </w:r>
      <w:r w:rsidR="00D70C69">
        <w:rPr>
          <w:rFonts w:ascii="Tahoma" w:hAnsi="Tahoma" w:cs="Tahoma"/>
          <w:sz w:val="22"/>
          <w:szCs w:val="22"/>
        </w:rPr>
        <w:t xml:space="preserve"> bude projednána na dalším zasedání zastupitelstva.</w:t>
      </w:r>
    </w:p>
    <w:p w:rsidR="00497BB3" w:rsidRPr="00FE7ADF" w:rsidRDefault="00497BB3" w:rsidP="00497BB3">
      <w:pPr>
        <w:ind w:left="1080"/>
        <w:jc w:val="both"/>
        <w:rPr>
          <w:rFonts w:ascii="Tahoma" w:hAnsi="Tahoma" w:cs="Tahoma"/>
          <w:i/>
          <w:sz w:val="22"/>
          <w:szCs w:val="22"/>
          <w:u w:val="single"/>
        </w:rPr>
      </w:pPr>
      <w:r w:rsidRPr="00FE7ADF">
        <w:rPr>
          <w:rFonts w:ascii="Tahoma" w:hAnsi="Tahoma" w:cs="Tahoma"/>
          <w:i/>
          <w:sz w:val="22"/>
          <w:szCs w:val="22"/>
          <w:u w:val="single"/>
        </w:rPr>
        <w:t>Výsledky hlasování:</w:t>
      </w:r>
    </w:p>
    <w:tbl>
      <w:tblPr>
        <w:tblW w:w="0" w:type="auto"/>
        <w:tblInd w:w="10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716"/>
        <w:gridCol w:w="2796"/>
      </w:tblGrid>
      <w:tr w:rsidR="00497BB3" w:rsidRPr="00FE7ADF" w:rsidTr="000A6EF9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BB3" w:rsidRPr="00FE7ADF" w:rsidRDefault="004311BA" w:rsidP="000A6EF9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Pro: 8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BB3" w:rsidRPr="00FE7ADF" w:rsidRDefault="00497BB3" w:rsidP="000A6EF9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>Proti: 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3" w:rsidRPr="00FE7ADF" w:rsidRDefault="00497BB3" w:rsidP="000A6EF9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>Zdržel se: 0</w:t>
            </w:r>
          </w:p>
        </w:tc>
      </w:tr>
    </w:tbl>
    <w:p w:rsidR="00A10D2A" w:rsidRPr="00FE7ADF" w:rsidRDefault="00A10D2A" w:rsidP="00813607">
      <w:pPr>
        <w:pStyle w:val="Nzev"/>
        <w:ind w:left="1065"/>
        <w:jc w:val="left"/>
        <w:rPr>
          <w:rFonts w:ascii="Tahoma" w:hAnsi="Tahoma" w:cs="Tahoma"/>
          <w:sz w:val="22"/>
          <w:szCs w:val="22"/>
        </w:rPr>
      </w:pPr>
    </w:p>
    <w:p w:rsidR="002C76CF" w:rsidRPr="00FE7ADF" w:rsidRDefault="002C76CF">
      <w:pPr>
        <w:ind w:left="285" w:firstLine="708"/>
        <w:rPr>
          <w:rFonts w:ascii="Tahoma" w:hAnsi="Tahoma" w:cs="Tahoma"/>
          <w:b/>
          <w:sz w:val="22"/>
          <w:szCs w:val="22"/>
        </w:rPr>
      </w:pPr>
      <w:r w:rsidRPr="00FE7ADF">
        <w:rPr>
          <w:rFonts w:ascii="Tahoma" w:hAnsi="Tahoma" w:cs="Tahoma"/>
          <w:b/>
          <w:sz w:val="22"/>
          <w:szCs w:val="22"/>
        </w:rPr>
        <w:t>Bod č.</w:t>
      </w:r>
      <w:r w:rsidR="007A3C14">
        <w:rPr>
          <w:rFonts w:ascii="Tahoma" w:hAnsi="Tahoma" w:cs="Tahoma"/>
          <w:b/>
          <w:sz w:val="22"/>
          <w:szCs w:val="22"/>
        </w:rPr>
        <w:t>7</w:t>
      </w:r>
      <w:r w:rsidRPr="00FE7ADF">
        <w:rPr>
          <w:rFonts w:ascii="Tahoma" w:hAnsi="Tahoma" w:cs="Tahoma"/>
          <w:b/>
          <w:sz w:val="22"/>
          <w:szCs w:val="22"/>
        </w:rPr>
        <w:t xml:space="preserve"> – Různé</w:t>
      </w:r>
    </w:p>
    <w:p w:rsidR="00824C3C" w:rsidRPr="00B67732" w:rsidRDefault="007A3C14" w:rsidP="00C504F4">
      <w:pPr>
        <w:spacing w:line="120" w:lineRule="atLeast"/>
        <w:ind w:left="1065"/>
        <w:jc w:val="both"/>
        <w:rPr>
          <w:rFonts w:ascii="Tahoma" w:hAnsi="Tahoma" w:cs="Tahoma"/>
          <w:i/>
          <w:sz w:val="22"/>
          <w:szCs w:val="22"/>
          <w:u w:val="single"/>
        </w:rPr>
      </w:pPr>
      <w:r>
        <w:rPr>
          <w:rFonts w:ascii="Tahoma" w:hAnsi="Tahoma" w:cs="Tahoma"/>
          <w:i/>
          <w:sz w:val="22"/>
          <w:szCs w:val="22"/>
          <w:u w:val="single"/>
        </w:rPr>
        <w:t>7</w:t>
      </w:r>
      <w:r w:rsidR="00C504F4" w:rsidRPr="00B67732">
        <w:rPr>
          <w:rFonts w:ascii="Tahoma" w:hAnsi="Tahoma" w:cs="Tahoma"/>
          <w:i/>
          <w:sz w:val="22"/>
          <w:szCs w:val="22"/>
          <w:u w:val="single"/>
        </w:rPr>
        <w:t>.</w:t>
      </w:r>
      <w:r w:rsidR="00497BB3" w:rsidRPr="00B67732">
        <w:rPr>
          <w:rFonts w:ascii="Tahoma" w:hAnsi="Tahoma" w:cs="Tahoma"/>
          <w:i/>
          <w:sz w:val="22"/>
          <w:szCs w:val="22"/>
          <w:u w:val="single"/>
        </w:rPr>
        <w:t>1</w:t>
      </w:r>
      <w:r w:rsidR="00C504F4" w:rsidRPr="00B67732">
        <w:rPr>
          <w:rFonts w:ascii="Tahoma" w:hAnsi="Tahoma" w:cs="Tahoma"/>
          <w:i/>
          <w:sz w:val="22"/>
          <w:szCs w:val="22"/>
          <w:u w:val="single"/>
        </w:rPr>
        <w:t>.</w:t>
      </w:r>
      <w:r w:rsidR="00824C3C" w:rsidRPr="00B67732">
        <w:rPr>
          <w:rFonts w:ascii="Tahoma" w:hAnsi="Tahoma" w:cs="Tahoma"/>
          <w:i/>
          <w:sz w:val="22"/>
          <w:szCs w:val="22"/>
          <w:u w:val="single"/>
        </w:rPr>
        <w:tab/>
        <w:t>Stav finančních prostředků obce Jankov</w:t>
      </w:r>
      <w:r w:rsidR="00C504F4" w:rsidRPr="00B67732">
        <w:rPr>
          <w:rFonts w:ascii="Tahoma" w:hAnsi="Tahoma" w:cs="Tahoma"/>
          <w:i/>
          <w:sz w:val="22"/>
          <w:szCs w:val="22"/>
        </w:rPr>
        <w:tab/>
      </w:r>
    </w:p>
    <w:p w:rsidR="00C504F4" w:rsidRDefault="00C504F4" w:rsidP="00C504F4">
      <w:pPr>
        <w:spacing w:line="120" w:lineRule="atLeast"/>
        <w:ind w:left="106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Zastupitelstvo vzalo na vědomí informaci starosty o předběžném stavu </w:t>
      </w:r>
      <w:r w:rsidR="00164B95">
        <w:rPr>
          <w:rFonts w:ascii="Tahoma" w:hAnsi="Tahoma" w:cs="Tahoma"/>
          <w:sz w:val="22"/>
          <w:szCs w:val="22"/>
        </w:rPr>
        <w:t xml:space="preserve">výsledku </w:t>
      </w:r>
      <w:r>
        <w:rPr>
          <w:rFonts w:ascii="Tahoma" w:hAnsi="Tahoma" w:cs="Tahoma"/>
          <w:sz w:val="22"/>
          <w:szCs w:val="22"/>
        </w:rPr>
        <w:t>hospodaření obce za rok 201</w:t>
      </w:r>
      <w:r w:rsidR="004821BF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a zůstatku finančních prostředků za běžném</w:t>
      </w:r>
      <w:r w:rsidR="00164B95">
        <w:rPr>
          <w:rFonts w:ascii="Tahoma" w:hAnsi="Tahoma" w:cs="Tahoma"/>
          <w:sz w:val="22"/>
          <w:szCs w:val="22"/>
        </w:rPr>
        <w:t xml:space="preserve"> účtu obce k 30</w:t>
      </w:r>
      <w:r>
        <w:rPr>
          <w:rFonts w:ascii="Tahoma" w:hAnsi="Tahoma" w:cs="Tahoma"/>
          <w:sz w:val="22"/>
          <w:szCs w:val="22"/>
        </w:rPr>
        <w:t>.12.201</w:t>
      </w:r>
      <w:r w:rsidR="00164B95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.</w:t>
      </w:r>
    </w:p>
    <w:p w:rsidR="002C76CF" w:rsidRDefault="002C76CF">
      <w:pPr>
        <w:pStyle w:val="Zkladntextodsazen"/>
        <w:tabs>
          <w:tab w:val="clear" w:pos="2762"/>
        </w:tabs>
        <w:spacing w:line="120" w:lineRule="atLeast"/>
        <w:ind w:left="357" w:firstLine="708"/>
        <w:rPr>
          <w:sz w:val="22"/>
          <w:szCs w:val="22"/>
        </w:rPr>
      </w:pPr>
    </w:p>
    <w:p w:rsidR="00EF3691" w:rsidRPr="00164B95" w:rsidRDefault="007A3C14" w:rsidP="009A0AED">
      <w:pPr>
        <w:pStyle w:val="Zkladntextodsazen"/>
        <w:tabs>
          <w:tab w:val="clear" w:pos="2762"/>
        </w:tabs>
        <w:spacing w:line="120" w:lineRule="atLeast"/>
        <w:ind w:left="1065" w:firstLine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7</w:t>
      </w:r>
      <w:r w:rsidR="00EF3691" w:rsidRPr="00164B95">
        <w:rPr>
          <w:i/>
          <w:sz w:val="22"/>
          <w:szCs w:val="22"/>
          <w:u w:val="single"/>
        </w:rPr>
        <w:t>.</w:t>
      </w:r>
      <w:r w:rsidR="00B67732" w:rsidRPr="00164B95">
        <w:rPr>
          <w:i/>
          <w:sz w:val="22"/>
          <w:szCs w:val="22"/>
          <w:u w:val="single"/>
        </w:rPr>
        <w:t>2.</w:t>
      </w:r>
      <w:r w:rsidR="00B67732" w:rsidRPr="00164B95">
        <w:rPr>
          <w:i/>
          <w:sz w:val="22"/>
          <w:szCs w:val="22"/>
          <w:u w:val="single"/>
        </w:rPr>
        <w:tab/>
      </w:r>
      <w:r w:rsidR="00164B95" w:rsidRPr="00164B95">
        <w:rPr>
          <w:i/>
          <w:sz w:val="22"/>
          <w:szCs w:val="22"/>
          <w:u w:val="single"/>
        </w:rPr>
        <w:t>Aktualizac</w:t>
      </w:r>
      <w:r w:rsidR="00164B95">
        <w:rPr>
          <w:i/>
          <w:sz w:val="22"/>
          <w:szCs w:val="22"/>
          <w:u w:val="single"/>
        </w:rPr>
        <w:t>e dokumentu POV Obce Jankov 2016 – 2019</w:t>
      </w:r>
    </w:p>
    <w:p w:rsidR="00164B95" w:rsidRPr="00164B95" w:rsidRDefault="00164B95" w:rsidP="001A4449">
      <w:pPr>
        <w:pStyle w:val="Nzev"/>
        <w:ind w:left="1056"/>
        <w:jc w:val="both"/>
        <w:rPr>
          <w:rFonts w:ascii="Tahoma" w:hAnsi="Tahoma" w:cs="Tahoma"/>
          <w:b w:val="0"/>
          <w:sz w:val="22"/>
          <w:szCs w:val="22"/>
        </w:rPr>
      </w:pPr>
      <w:r w:rsidRPr="00164B95">
        <w:rPr>
          <w:rFonts w:ascii="Tahoma" w:hAnsi="Tahoma" w:cs="Tahoma"/>
          <w:b w:val="0"/>
          <w:sz w:val="22"/>
          <w:szCs w:val="22"/>
        </w:rPr>
        <w:t xml:space="preserve">Zastupitelstvo obce na svém zasedání </w:t>
      </w:r>
      <w:r>
        <w:rPr>
          <w:rFonts w:ascii="Tahoma" w:hAnsi="Tahoma" w:cs="Tahoma"/>
          <w:b w:val="0"/>
          <w:sz w:val="22"/>
          <w:szCs w:val="22"/>
        </w:rPr>
        <w:t xml:space="preserve">uložilo starostovi připravit </w:t>
      </w:r>
      <w:r w:rsidRPr="00164B95">
        <w:rPr>
          <w:rFonts w:ascii="Tahoma" w:hAnsi="Tahoma" w:cs="Tahoma"/>
          <w:b w:val="0"/>
          <w:sz w:val="22"/>
          <w:szCs w:val="22"/>
        </w:rPr>
        <w:t>aktualizaci dokumentu Programu obnovy vesnice</w:t>
      </w:r>
      <w:r w:rsidR="001A4449">
        <w:rPr>
          <w:rFonts w:ascii="Tahoma" w:hAnsi="Tahoma" w:cs="Tahoma"/>
          <w:b w:val="0"/>
          <w:sz w:val="22"/>
          <w:szCs w:val="22"/>
        </w:rPr>
        <w:t xml:space="preserve"> (POV)</w:t>
      </w:r>
      <w:r w:rsidRPr="00164B95">
        <w:rPr>
          <w:rFonts w:ascii="Tahoma" w:hAnsi="Tahoma" w:cs="Tahoma"/>
          <w:b w:val="0"/>
          <w:sz w:val="22"/>
          <w:szCs w:val="22"/>
        </w:rPr>
        <w:t xml:space="preserve"> obce Jankov, místní části Holašovice na období let 201</w:t>
      </w:r>
      <w:r>
        <w:rPr>
          <w:rFonts w:ascii="Tahoma" w:hAnsi="Tahoma" w:cs="Tahoma"/>
          <w:b w:val="0"/>
          <w:sz w:val="22"/>
          <w:szCs w:val="22"/>
        </w:rPr>
        <w:t>6</w:t>
      </w:r>
      <w:r w:rsidRPr="00164B95">
        <w:rPr>
          <w:rFonts w:ascii="Tahoma" w:hAnsi="Tahoma" w:cs="Tahoma"/>
          <w:b w:val="0"/>
          <w:sz w:val="22"/>
          <w:szCs w:val="22"/>
        </w:rPr>
        <w:t xml:space="preserve"> - 201</w:t>
      </w:r>
      <w:r>
        <w:rPr>
          <w:rFonts w:ascii="Tahoma" w:hAnsi="Tahoma" w:cs="Tahoma"/>
          <w:b w:val="0"/>
          <w:sz w:val="22"/>
          <w:szCs w:val="22"/>
        </w:rPr>
        <w:t>9</w:t>
      </w:r>
      <w:r w:rsidRPr="00164B95">
        <w:rPr>
          <w:rFonts w:ascii="Tahoma" w:hAnsi="Tahoma" w:cs="Tahoma"/>
          <w:b w:val="0"/>
          <w:sz w:val="22"/>
          <w:szCs w:val="22"/>
        </w:rPr>
        <w:t xml:space="preserve">. Aktualizace </w:t>
      </w:r>
      <w:r>
        <w:rPr>
          <w:rFonts w:ascii="Tahoma" w:hAnsi="Tahoma" w:cs="Tahoma"/>
          <w:b w:val="0"/>
          <w:sz w:val="22"/>
          <w:szCs w:val="22"/>
        </w:rPr>
        <w:t xml:space="preserve">bude </w:t>
      </w:r>
      <w:r w:rsidRPr="00164B95">
        <w:rPr>
          <w:rFonts w:ascii="Tahoma" w:hAnsi="Tahoma" w:cs="Tahoma"/>
          <w:b w:val="0"/>
          <w:sz w:val="22"/>
          <w:szCs w:val="22"/>
        </w:rPr>
        <w:t xml:space="preserve">provedena zejména s ohledem na plánované aktivity a projekty zastupitelstva obce Jankov za uvedené období. Zastupitelstvo pověřuje starostu </w:t>
      </w:r>
      <w:r>
        <w:rPr>
          <w:rFonts w:ascii="Tahoma" w:hAnsi="Tahoma" w:cs="Tahoma"/>
          <w:b w:val="0"/>
          <w:sz w:val="22"/>
          <w:szCs w:val="22"/>
        </w:rPr>
        <w:t xml:space="preserve">předložením </w:t>
      </w:r>
      <w:r w:rsidRPr="00164B95">
        <w:rPr>
          <w:rFonts w:ascii="Tahoma" w:hAnsi="Tahoma" w:cs="Tahoma"/>
          <w:b w:val="0"/>
          <w:sz w:val="22"/>
          <w:szCs w:val="22"/>
        </w:rPr>
        <w:t xml:space="preserve">dokumentu </w:t>
      </w:r>
      <w:r>
        <w:rPr>
          <w:rFonts w:ascii="Tahoma" w:hAnsi="Tahoma" w:cs="Tahoma"/>
          <w:b w:val="0"/>
          <w:sz w:val="22"/>
          <w:szCs w:val="22"/>
        </w:rPr>
        <w:t>na dalším zasedání zastupitelstva obce</w:t>
      </w:r>
      <w:r w:rsidRPr="00164B95">
        <w:rPr>
          <w:rFonts w:ascii="Tahoma" w:hAnsi="Tahoma" w:cs="Tahoma"/>
          <w:b w:val="0"/>
          <w:sz w:val="22"/>
          <w:szCs w:val="22"/>
        </w:rPr>
        <w:t xml:space="preserve">. </w:t>
      </w:r>
    </w:p>
    <w:p w:rsidR="00EF3691" w:rsidRPr="00FE7ADF" w:rsidRDefault="00EF3691" w:rsidP="00EF3691">
      <w:pPr>
        <w:ind w:left="1080"/>
        <w:jc w:val="both"/>
        <w:rPr>
          <w:rFonts w:ascii="Tahoma" w:hAnsi="Tahoma" w:cs="Tahoma"/>
          <w:i/>
          <w:sz w:val="22"/>
          <w:szCs w:val="22"/>
          <w:u w:val="single"/>
        </w:rPr>
      </w:pPr>
      <w:r w:rsidRPr="00FE7ADF">
        <w:rPr>
          <w:rFonts w:ascii="Tahoma" w:hAnsi="Tahoma" w:cs="Tahoma"/>
          <w:i/>
          <w:sz w:val="22"/>
          <w:szCs w:val="22"/>
          <w:u w:val="single"/>
        </w:rPr>
        <w:t>Výsledky hlasování:</w:t>
      </w:r>
    </w:p>
    <w:tbl>
      <w:tblPr>
        <w:tblW w:w="0" w:type="auto"/>
        <w:tblInd w:w="10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716"/>
        <w:gridCol w:w="2796"/>
      </w:tblGrid>
      <w:tr w:rsidR="00EF3691" w:rsidRPr="00FE7ADF" w:rsidTr="006D7E2A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691" w:rsidRPr="00FE7ADF" w:rsidRDefault="00164B95" w:rsidP="006D7E2A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Pro: 8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691" w:rsidRPr="00FE7ADF" w:rsidRDefault="00EF3691" w:rsidP="006D7E2A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>Proti: 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691" w:rsidRPr="00FE7ADF" w:rsidRDefault="00EF3691" w:rsidP="00BE0A94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 xml:space="preserve">Zdržel se: </w:t>
            </w:r>
            <w:r w:rsidR="00164B95"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</w:tr>
    </w:tbl>
    <w:p w:rsidR="005B3DB6" w:rsidRDefault="005B3DB6" w:rsidP="009A0AED">
      <w:pPr>
        <w:pStyle w:val="Zkladntextodsazen"/>
        <w:tabs>
          <w:tab w:val="clear" w:pos="2762"/>
        </w:tabs>
        <w:spacing w:line="120" w:lineRule="atLeast"/>
        <w:ind w:left="1065" w:firstLine="0"/>
        <w:rPr>
          <w:sz w:val="22"/>
          <w:szCs w:val="22"/>
        </w:rPr>
      </w:pPr>
    </w:p>
    <w:p w:rsidR="00FE4D03" w:rsidRDefault="00FE4D03" w:rsidP="009A0AED">
      <w:pPr>
        <w:pStyle w:val="Zkladntextodsazen"/>
        <w:tabs>
          <w:tab w:val="clear" w:pos="2762"/>
        </w:tabs>
        <w:spacing w:line="120" w:lineRule="atLeast"/>
        <w:ind w:left="1065" w:firstLine="0"/>
        <w:rPr>
          <w:i/>
          <w:sz w:val="22"/>
          <w:szCs w:val="22"/>
          <w:u w:val="single"/>
        </w:rPr>
      </w:pPr>
    </w:p>
    <w:p w:rsidR="001A4449" w:rsidRPr="001A4449" w:rsidRDefault="007A3C14" w:rsidP="009A0AED">
      <w:pPr>
        <w:pStyle w:val="Zkladntextodsazen"/>
        <w:tabs>
          <w:tab w:val="clear" w:pos="2762"/>
        </w:tabs>
        <w:spacing w:line="120" w:lineRule="atLeast"/>
        <w:ind w:left="1065" w:firstLine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lastRenderedPageBreak/>
        <w:t>7</w:t>
      </w:r>
      <w:r w:rsidR="001A4449" w:rsidRPr="001A4449">
        <w:rPr>
          <w:i/>
          <w:sz w:val="22"/>
          <w:szCs w:val="22"/>
          <w:u w:val="single"/>
        </w:rPr>
        <w:t>.3.</w:t>
      </w:r>
      <w:r w:rsidR="001A4449" w:rsidRPr="001A4449">
        <w:rPr>
          <w:i/>
          <w:sz w:val="22"/>
          <w:szCs w:val="22"/>
          <w:u w:val="single"/>
        </w:rPr>
        <w:tab/>
        <w:t>Schválení směrnice obce Jankov k veřejným zakázkám</w:t>
      </w:r>
    </w:p>
    <w:p w:rsidR="001A4449" w:rsidRDefault="001A4449" w:rsidP="001A4449">
      <w:pPr>
        <w:pStyle w:val="Zkladntextodsazen"/>
        <w:spacing w:line="120" w:lineRule="atLeast"/>
        <w:ind w:left="1065"/>
        <w:rPr>
          <w:sz w:val="22"/>
          <w:szCs w:val="22"/>
        </w:rPr>
      </w:pPr>
      <w:r>
        <w:rPr>
          <w:sz w:val="22"/>
          <w:szCs w:val="22"/>
        </w:rPr>
        <w:tab/>
        <w:t xml:space="preserve">Zastupitelstvo obce schválilo směrnici, která </w:t>
      </w:r>
      <w:r w:rsidRPr="001A4449">
        <w:rPr>
          <w:sz w:val="22"/>
          <w:szCs w:val="22"/>
        </w:rPr>
        <w:t>upravuje:</w:t>
      </w:r>
    </w:p>
    <w:p w:rsidR="001A4449" w:rsidRDefault="001A4449" w:rsidP="001A4449">
      <w:pPr>
        <w:pStyle w:val="Zkladntextodsazen"/>
        <w:numPr>
          <w:ilvl w:val="0"/>
          <w:numId w:val="11"/>
        </w:numPr>
        <w:spacing w:line="120" w:lineRule="atLeast"/>
        <w:rPr>
          <w:sz w:val="22"/>
          <w:szCs w:val="22"/>
        </w:rPr>
      </w:pPr>
      <w:r>
        <w:rPr>
          <w:bCs/>
          <w:sz w:val="22"/>
          <w:szCs w:val="22"/>
        </w:rPr>
        <w:t xml:space="preserve">postup </w:t>
      </w:r>
      <w:r w:rsidRPr="001A4449">
        <w:rPr>
          <w:bCs/>
          <w:sz w:val="22"/>
          <w:szCs w:val="22"/>
        </w:rPr>
        <w:t>zadávání veřejných zakázek (zákon č. 137/2006 Sb., o veřejných zakázkách, ve znění pozdějších</w:t>
      </w:r>
      <w:r>
        <w:rPr>
          <w:bCs/>
          <w:sz w:val="22"/>
          <w:szCs w:val="22"/>
        </w:rPr>
        <w:t xml:space="preserve"> předpisů)</w:t>
      </w:r>
    </w:p>
    <w:p w:rsidR="001A4449" w:rsidRPr="001A4449" w:rsidRDefault="001A4449" w:rsidP="001A4449">
      <w:pPr>
        <w:pStyle w:val="Zkladntextodsazen"/>
        <w:numPr>
          <w:ilvl w:val="0"/>
          <w:numId w:val="11"/>
        </w:numPr>
        <w:spacing w:line="120" w:lineRule="atLeast"/>
        <w:rPr>
          <w:sz w:val="22"/>
          <w:szCs w:val="22"/>
        </w:rPr>
      </w:pPr>
      <w:r w:rsidRPr="001A4449">
        <w:rPr>
          <w:sz w:val="22"/>
          <w:szCs w:val="22"/>
        </w:rPr>
        <w:t>postup zadávání zakázek do 2 000 000 Kč bez DPH na dodávky a služby</w:t>
      </w:r>
    </w:p>
    <w:p w:rsidR="001A4449" w:rsidRDefault="001A4449" w:rsidP="001A4449">
      <w:pPr>
        <w:pStyle w:val="Zkladntextodsazen"/>
        <w:numPr>
          <w:ilvl w:val="0"/>
          <w:numId w:val="11"/>
        </w:numPr>
        <w:spacing w:line="120" w:lineRule="atLeast"/>
        <w:rPr>
          <w:sz w:val="22"/>
          <w:szCs w:val="22"/>
        </w:rPr>
      </w:pPr>
      <w:r w:rsidRPr="001A4449">
        <w:rPr>
          <w:sz w:val="22"/>
          <w:szCs w:val="22"/>
        </w:rPr>
        <w:t>postup zadávání zakázek do 6 000 000 Kč bez DPH na stavební práce</w:t>
      </w:r>
    </w:p>
    <w:p w:rsidR="00FE4D03" w:rsidRPr="00FE7ADF" w:rsidRDefault="00FE4D03" w:rsidP="00FE4D03">
      <w:pPr>
        <w:ind w:left="1080"/>
        <w:jc w:val="both"/>
        <w:rPr>
          <w:rFonts w:ascii="Tahoma" w:hAnsi="Tahoma" w:cs="Tahoma"/>
          <w:i/>
          <w:sz w:val="22"/>
          <w:szCs w:val="22"/>
          <w:u w:val="single"/>
        </w:rPr>
      </w:pPr>
      <w:r w:rsidRPr="00FE7ADF">
        <w:rPr>
          <w:rFonts w:ascii="Tahoma" w:hAnsi="Tahoma" w:cs="Tahoma"/>
          <w:i/>
          <w:sz w:val="22"/>
          <w:szCs w:val="22"/>
          <w:u w:val="single"/>
        </w:rPr>
        <w:t>Výsledky hlasování:</w:t>
      </w:r>
    </w:p>
    <w:tbl>
      <w:tblPr>
        <w:tblW w:w="0" w:type="auto"/>
        <w:tblInd w:w="10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716"/>
        <w:gridCol w:w="2796"/>
      </w:tblGrid>
      <w:tr w:rsidR="00FE4D03" w:rsidRPr="00FE7ADF" w:rsidTr="00D519DA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D03" w:rsidRPr="00FE7ADF" w:rsidRDefault="00FE4D03" w:rsidP="00D519DA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Pro: 8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D03" w:rsidRPr="00FE7ADF" w:rsidRDefault="00FE4D03" w:rsidP="00D519DA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>Proti: 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03" w:rsidRPr="00FE7ADF" w:rsidRDefault="00FE4D03" w:rsidP="00D519DA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 xml:space="preserve">Zdržel se: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</w:tr>
    </w:tbl>
    <w:p w:rsidR="001A4449" w:rsidRPr="001A4449" w:rsidRDefault="001A4449" w:rsidP="001A4449">
      <w:pPr>
        <w:jc w:val="both"/>
        <w:rPr>
          <w:rFonts w:ascii="Tahoma" w:hAnsi="Tahoma" w:cs="Tahoma"/>
          <w:i/>
          <w:sz w:val="22"/>
          <w:szCs w:val="22"/>
          <w:u w:val="single"/>
        </w:rPr>
      </w:pPr>
    </w:p>
    <w:p w:rsidR="001A4449" w:rsidRPr="00FE4D03" w:rsidRDefault="007A3C14" w:rsidP="001A4449">
      <w:pPr>
        <w:ind w:left="1080"/>
        <w:jc w:val="both"/>
        <w:rPr>
          <w:rFonts w:ascii="Tahoma" w:hAnsi="Tahoma" w:cs="Tahoma"/>
          <w:i/>
          <w:sz w:val="22"/>
          <w:szCs w:val="22"/>
          <w:u w:val="single"/>
        </w:rPr>
      </w:pPr>
      <w:r>
        <w:rPr>
          <w:rFonts w:ascii="Tahoma" w:hAnsi="Tahoma" w:cs="Tahoma"/>
          <w:i/>
          <w:sz w:val="22"/>
          <w:szCs w:val="22"/>
          <w:u w:val="single"/>
        </w:rPr>
        <w:t>7</w:t>
      </w:r>
      <w:r w:rsidR="001A4449" w:rsidRPr="00FE4D03">
        <w:rPr>
          <w:rFonts w:ascii="Tahoma" w:hAnsi="Tahoma" w:cs="Tahoma"/>
          <w:i/>
          <w:sz w:val="22"/>
          <w:szCs w:val="22"/>
          <w:u w:val="single"/>
        </w:rPr>
        <w:t>.4.</w:t>
      </w:r>
      <w:r w:rsidR="001A4449" w:rsidRPr="00FE4D03">
        <w:rPr>
          <w:rFonts w:ascii="Tahoma" w:hAnsi="Tahoma" w:cs="Tahoma"/>
          <w:i/>
          <w:sz w:val="22"/>
          <w:szCs w:val="22"/>
          <w:u w:val="single"/>
        </w:rPr>
        <w:tab/>
        <w:t>Schválení Smlouvy o nájmu prostoru sloužícího k podnikání</w:t>
      </w:r>
    </w:p>
    <w:p w:rsidR="00FE4D03" w:rsidRPr="00FE4D03" w:rsidRDefault="00FE4D03" w:rsidP="00FE4D03">
      <w:pPr>
        <w:ind w:left="1080"/>
        <w:jc w:val="both"/>
        <w:rPr>
          <w:rFonts w:ascii="Tahoma" w:hAnsi="Tahoma" w:cs="Tahoma"/>
          <w:sz w:val="22"/>
          <w:szCs w:val="22"/>
        </w:rPr>
      </w:pPr>
      <w:r w:rsidRPr="00FE4D03">
        <w:rPr>
          <w:rFonts w:ascii="Tahoma" w:hAnsi="Tahoma" w:cs="Tahoma"/>
          <w:sz w:val="22"/>
          <w:szCs w:val="22"/>
        </w:rPr>
        <w:t>Zastupitelstvo obce Jankov schválilo Smlouvu o nájmu prostoru sloužícího k</w:t>
      </w:r>
      <w:r w:rsidR="007A3C14">
        <w:rPr>
          <w:rFonts w:ascii="Tahoma" w:hAnsi="Tahoma" w:cs="Tahoma"/>
          <w:sz w:val="22"/>
          <w:szCs w:val="22"/>
        </w:rPr>
        <w:t> </w:t>
      </w:r>
      <w:r w:rsidRPr="00FE4D03">
        <w:rPr>
          <w:rFonts w:ascii="Tahoma" w:hAnsi="Tahoma" w:cs="Tahoma"/>
          <w:sz w:val="22"/>
          <w:szCs w:val="22"/>
        </w:rPr>
        <w:t>podnikání</w:t>
      </w:r>
      <w:r w:rsidR="007A3C14">
        <w:rPr>
          <w:rFonts w:ascii="Tahoma" w:hAnsi="Tahoma" w:cs="Tahoma"/>
          <w:sz w:val="22"/>
          <w:szCs w:val="22"/>
        </w:rPr>
        <w:t>,</w:t>
      </w:r>
      <w:r w:rsidRPr="00FE4D03">
        <w:rPr>
          <w:rFonts w:ascii="Tahoma" w:hAnsi="Tahoma" w:cs="Tahoma"/>
          <w:sz w:val="22"/>
          <w:szCs w:val="22"/>
        </w:rPr>
        <w:t xml:space="preserve"> uzavřenou v souladu s ust. § 2302 a násl. zákona č. 89/2012 Sb., občanský zákoník</w:t>
      </w:r>
      <w:r>
        <w:rPr>
          <w:rFonts w:ascii="Tahoma" w:hAnsi="Tahoma" w:cs="Tahoma"/>
          <w:sz w:val="22"/>
          <w:szCs w:val="22"/>
        </w:rPr>
        <w:t xml:space="preserve"> s jediným zájemcem o </w:t>
      </w:r>
      <w:r w:rsidR="007A3C14">
        <w:rPr>
          <w:rFonts w:ascii="Tahoma" w:hAnsi="Tahoma" w:cs="Tahoma"/>
          <w:sz w:val="22"/>
          <w:szCs w:val="22"/>
        </w:rPr>
        <w:t xml:space="preserve">uvedené </w:t>
      </w:r>
      <w:r>
        <w:rPr>
          <w:rFonts w:ascii="Tahoma" w:hAnsi="Tahoma" w:cs="Tahoma"/>
          <w:sz w:val="22"/>
          <w:szCs w:val="22"/>
        </w:rPr>
        <w:t>prostory k nájmu v</w:t>
      </w:r>
      <w:r w:rsidR="007A3C14">
        <w:rPr>
          <w:rFonts w:ascii="Tahoma" w:hAnsi="Tahoma" w:cs="Tahoma"/>
          <w:sz w:val="22"/>
          <w:szCs w:val="22"/>
        </w:rPr>
        <w:t xml:space="preserve"> prostorách stavby nemovitosti </w:t>
      </w:r>
      <w:r>
        <w:rPr>
          <w:rFonts w:ascii="Tahoma" w:hAnsi="Tahoma" w:cs="Tahoma"/>
          <w:sz w:val="22"/>
          <w:szCs w:val="22"/>
        </w:rPr>
        <w:t>KD Jankov s paní Růženou Kuklovou, bytem Jankov za účelem provozování maserských služeb.</w:t>
      </w:r>
    </w:p>
    <w:p w:rsidR="001A4449" w:rsidRPr="00FE7ADF" w:rsidRDefault="001A4449" w:rsidP="001A4449">
      <w:pPr>
        <w:ind w:left="1080"/>
        <w:jc w:val="both"/>
        <w:rPr>
          <w:rFonts w:ascii="Tahoma" w:hAnsi="Tahoma" w:cs="Tahoma"/>
          <w:i/>
          <w:sz w:val="22"/>
          <w:szCs w:val="22"/>
          <w:u w:val="single"/>
        </w:rPr>
      </w:pPr>
      <w:r w:rsidRPr="00FE7ADF">
        <w:rPr>
          <w:rFonts w:ascii="Tahoma" w:hAnsi="Tahoma" w:cs="Tahoma"/>
          <w:i/>
          <w:sz w:val="22"/>
          <w:szCs w:val="22"/>
          <w:u w:val="single"/>
        </w:rPr>
        <w:t>Výsledky hlasování:</w:t>
      </w:r>
    </w:p>
    <w:tbl>
      <w:tblPr>
        <w:tblW w:w="0" w:type="auto"/>
        <w:tblInd w:w="10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716"/>
        <w:gridCol w:w="2796"/>
      </w:tblGrid>
      <w:tr w:rsidR="001A4449" w:rsidRPr="00FE7ADF" w:rsidTr="00D519DA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449" w:rsidRPr="00FE7ADF" w:rsidRDefault="001A4449" w:rsidP="00D519DA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Pro: 8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449" w:rsidRPr="00FE7ADF" w:rsidRDefault="001A4449" w:rsidP="00D519DA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>Proti: 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49" w:rsidRPr="00FE7ADF" w:rsidRDefault="001A4449" w:rsidP="00D519DA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 xml:space="preserve">Zdržel se: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</w:tr>
    </w:tbl>
    <w:p w:rsidR="00FE4D03" w:rsidRDefault="00FE4D03" w:rsidP="00FE4D03">
      <w:pPr>
        <w:ind w:left="1080"/>
        <w:jc w:val="both"/>
        <w:rPr>
          <w:rFonts w:ascii="Tahoma" w:hAnsi="Tahoma"/>
          <w:i/>
          <w:iCs/>
          <w:sz w:val="22"/>
          <w:szCs w:val="22"/>
        </w:rPr>
      </w:pPr>
    </w:p>
    <w:p w:rsidR="00FE4D03" w:rsidRPr="00FE4D03" w:rsidRDefault="007A3C14" w:rsidP="00FE4D03">
      <w:pPr>
        <w:ind w:left="1080"/>
        <w:jc w:val="both"/>
        <w:rPr>
          <w:rFonts w:ascii="Tahoma" w:hAnsi="Tahoma" w:cs="Tahoma"/>
          <w:i/>
          <w:sz w:val="22"/>
          <w:szCs w:val="22"/>
          <w:u w:val="single"/>
        </w:rPr>
      </w:pPr>
      <w:r>
        <w:rPr>
          <w:rFonts w:ascii="Tahoma" w:hAnsi="Tahoma" w:cs="Tahoma"/>
          <w:i/>
          <w:sz w:val="22"/>
          <w:szCs w:val="22"/>
          <w:u w:val="single"/>
        </w:rPr>
        <w:t>7</w:t>
      </w:r>
      <w:r w:rsidR="00FE4D03" w:rsidRPr="00FE4D03">
        <w:rPr>
          <w:rFonts w:ascii="Tahoma" w:hAnsi="Tahoma" w:cs="Tahoma"/>
          <w:i/>
          <w:sz w:val="22"/>
          <w:szCs w:val="22"/>
          <w:u w:val="single"/>
        </w:rPr>
        <w:t>.5.</w:t>
      </w:r>
      <w:r w:rsidR="00FE4D03" w:rsidRPr="00FE4D03">
        <w:rPr>
          <w:rFonts w:ascii="Tahoma" w:hAnsi="Tahoma" w:cs="Tahoma"/>
          <w:i/>
          <w:sz w:val="22"/>
          <w:szCs w:val="22"/>
          <w:u w:val="single"/>
        </w:rPr>
        <w:tab/>
        <w:t>Stolní kalendáře 2016</w:t>
      </w:r>
    </w:p>
    <w:p w:rsidR="00FE4D03" w:rsidRPr="00FE4D03" w:rsidRDefault="00FE4D03" w:rsidP="00FE4D03">
      <w:pPr>
        <w:ind w:left="1080"/>
        <w:jc w:val="both"/>
        <w:rPr>
          <w:rFonts w:ascii="Tahoma" w:hAnsi="Tahoma" w:cs="Tahoma"/>
          <w:sz w:val="22"/>
          <w:szCs w:val="22"/>
        </w:rPr>
      </w:pPr>
      <w:r w:rsidRPr="00FE4D03">
        <w:rPr>
          <w:rFonts w:ascii="Tahoma" w:hAnsi="Tahoma" w:cs="Tahoma"/>
          <w:sz w:val="22"/>
          <w:szCs w:val="22"/>
        </w:rPr>
        <w:t>Zastupitelstvo obce Jankov schválilo zapojení obce Jankov do projektu „Kalendář jihočeských vesnic</w:t>
      </w:r>
      <w:r w:rsidR="007A3C14">
        <w:rPr>
          <w:rFonts w:ascii="Tahoma" w:hAnsi="Tahoma" w:cs="Tahoma"/>
          <w:sz w:val="22"/>
          <w:szCs w:val="22"/>
        </w:rPr>
        <w:t xml:space="preserve"> roku“</w:t>
      </w:r>
      <w:r w:rsidRPr="00FE4D03">
        <w:rPr>
          <w:rFonts w:ascii="Tahoma" w:hAnsi="Tahoma" w:cs="Tahoma"/>
          <w:sz w:val="22"/>
          <w:szCs w:val="22"/>
        </w:rPr>
        <w:t xml:space="preserve"> o jehož podporu žádala obec Úsilné v rámci POV v r. 2015. Zastupitelstvo obce Jankov souhlasí s úhradou příslušné části finančního podílu z hodnoty projektu, který bude rozpočítán mezi jednotlivé zapojené obce podle počtu odebraných kalendářů.</w:t>
      </w:r>
    </w:p>
    <w:p w:rsidR="00FE4D03" w:rsidRPr="00FE7ADF" w:rsidRDefault="00FE4D03" w:rsidP="00FE4D03">
      <w:pPr>
        <w:ind w:left="1080"/>
        <w:jc w:val="both"/>
        <w:rPr>
          <w:rFonts w:ascii="Tahoma" w:hAnsi="Tahoma" w:cs="Tahoma"/>
          <w:i/>
          <w:sz w:val="22"/>
          <w:szCs w:val="22"/>
          <w:u w:val="single"/>
        </w:rPr>
      </w:pPr>
      <w:r w:rsidRPr="00FE7ADF">
        <w:rPr>
          <w:rFonts w:ascii="Tahoma" w:hAnsi="Tahoma" w:cs="Tahoma"/>
          <w:i/>
          <w:sz w:val="22"/>
          <w:szCs w:val="22"/>
          <w:u w:val="single"/>
        </w:rPr>
        <w:t>Výsledky hlasování:</w:t>
      </w:r>
    </w:p>
    <w:tbl>
      <w:tblPr>
        <w:tblW w:w="0" w:type="auto"/>
        <w:tblInd w:w="10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716"/>
        <w:gridCol w:w="2796"/>
      </w:tblGrid>
      <w:tr w:rsidR="00FE4D03" w:rsidRPr="00FE7ADF" w:rsidTr="00D519DA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D03" w:rsidRPr="00FE7ADF" w:rsidRDefault="00FE4D03" w:rsidP="00D519DA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Pro: 8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D03" w:rsidRPr="00FE7ADF" w:rsidRDefault="00FE4D03" w:rsidP="00D519DA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>Proti: 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03" w:rsidRPr="00FE7ADF" w:rsidRDefault="00FE4D03" w:rsidP="00D519DA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 xml:space="preserve">Zdržel se: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</w:tr>
    </w:tbl>
    <w:p w:rsidR="00FE4D03" w:rsidRDefault="00FE4D03" w:rsidP="009A0AED">
      <w:pPr>
        <w:pStyle w:val="Zkladntextodsazen"/>
        <w:tabs>
          <w:tab w:val="clear" w:pos="2762"/>
        </w:tabs>
        <w:spacing w:line="120" w:lineRule="atLeast"/>
        <w:ind w:left="1065" w:firstLine="0"/>
        <w:rPr>
          <w:sz w:val="22"/>
          <w:szCs w:val="22"/>
        </w:rPr>
      </w:pPr>
    </w:p>
    <w:p w:rsidR="00B22FA0" w:rsidRPr="00B22FA0" w:rsidRDefault="00B22FA0" w:rsidP="009A0AED">
      <w:pPr>
        <w:pStyle w:val="Zkladntextodsazen"/>
        <w:tabs>
          <w:tab w:val="clear" w:pos="2762"/>
        </w:tabs>
        <w:spacing w:line="120" w:lineRule="atLeast"/>
        <w:ind w:left="1065" w:firstLine="0"/>
        <w:rPr>
          <w:i/>
          <w:sz w:val="22"/>
          <w:szCs w:val="22"/>
          <w:u w:val="single"/>
        </w:rPr>
      </w:pPr>
      <w:r w:rsidRPr="00B22FA0">
        <w:rPr>
          <w:i/>
          <w:sz w:val="22"/>
          <w:szCs w:val="22"/>
          <w:u w:val="single"/>
        </w:rPr>
        <w:t>7.6.</w:t>
      </w:r>
      <w:r w:rsidRPr="00B22FA0">
        <w:rPr>
          <w:i/>
          <w:sz w:val="22"/>
          <w:szCs w:val="22"/>
          <w:u w:val="single"/>
        </w:rPr>
        <w:tab/>
        <w:t xml:space="preserve">Schválení nájemních smluv – VO Jankov </w:t>
      </w:r>
    </w:p>
    <w:p w:rsidR="00B22FA0" w:rsidRDefault="00B22FA0" w:rsidP="00B22FA0">
      <w:pPr>
        <w:pStyle w:val="Zkladntextodsazen"/>
        <w:tabs>
          <w:tab w:val="clear" w:pos="2762"/>
        </w:tabs>
        <w:spacing w:line="120" w:lineRule="atLeast"/>
        <w:ind w:left="1065" w:firstLine="0"/>
        <w:rPr>
          <w:sz w:val="22"/>
          <w:szCs w:val="22"/>
        </w:rPr>
      </w:pPr>
      <w:r>
        <w:rPr>
          <w:sz w:val="22"/>
          <w:szCs w:val="22"/>
        </w:rPr>
        <w:t>Zastupitelstvo schválilo Nájemní smlouvy se všemi dotčenými pronajímateli pozemků kde je účelem, že n</w:t>
      </w:r>
      <w:r w:rsidRPr="00B22FA0">
        <w:rPr>
          <w:sz w:val="22"/>
          <w:szCs w:val="22"/>
        </w:rPr>
        <w:t>ájemce má na základě této smlouvy právo využívat pronajímané části pozemku k realizaci a pro potřeby projekt</w:t>
      </w:r>
      <w:r>
        <w:rPr>
          <w:sz w:val="22"/>
          <w:szCs w:val="22"/>
        </w:rPr>
        <w:t>u „Oprava sloupů a svítidel VO J</w:t>
      </w:r>
      <w:r w:rsidRPr="00B22FA0">
        <w:rPr>
          <w:sz w:val="22"/>
          <w:szCs w:val="22"/>
        </w:rPr>
        <w:t xml:space="preserve">ankov u Českých Budějovic“, umístění sloupů VO. </w:t>
      </w:r>
      <w:r>
        <w:rPr>
          <w:sz w:val="22"/>
          <w:szCs w:val="22"/>
        </w:rPr>
        <w:t>Uzavřením</w:t>
      </w:r>
      <w:bookmarkStart w:id="0" w:name="_GoBack"/>
      <w:bookmarkEnd w:id="0"/>
      <w:r>
        <w:rPr>
          <w:sz w:val="22"/>
          <w:szCs w:val="22"/>
        </w:rPr>
        <w:t xml:space="preserve"> nájemních smluv pověřuje starostu obce.</w:t>
      </w:r>
    </w:p>
    <w:p w:rsidR="00B22FA0" w:rsidRPr="00FE7ADF" w:rsidRDefault="00B22FA0" w:rsidP="00B22FA0">
      <w:pPr>
        <w:ind w:left="1080"/>
        <w:jc w:val="both"/>
        <w:rPr>
          <w:rFonts w:ascii="Tahoma" w:hAnsi="Tahoma" w:cs="Tahoma"/>
          <w:i/>
          <w:sz w:val="22"/>
          <w:szCs w:val="22"/>
          <w:u w:val="single"/>
        </w:rPr>
      </w:pPr>
      <w:r w:rsidRPr="00FE7ADF">
        <w:rPr>
          <w:rFonts w:ascii="Tahoma" w:hAnsi="Tahoma" w:cs="Tahoma"/>
          <w:i/>
          <w:sz w:val="22"/>
          <w:szCs w:val="22"/>
          <w:u w:val="single"/>
        </w:rPr>
        <w:t>Výsledky hlasování:</w:t>
      </w:r>
    </w:p>
    <w:tbl>
      <w:tblPr>
        <w:tblW w:w="0" w:type="auto"/>
        <w:tblInd w:w="10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716"/>
        <w:gridCol w:w="2796"/>
      </w:tblGrid>
      <w:tr w:rsidR="00B22FA0" w:rsidRPr="00FE7ADF" w:rsidTr="00DB42B0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FA0" w:rsidRPr="00FE7ADF" w:rsidRDefault="00B22FA0" w:rsidP="00DB42B0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Pro: 8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FA0" w:rsidRPr="00FE7ADF" w:rsidRDefault="00B22FA0" w:rsidP="00DB42B0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>Proti: 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A0" w:rsidRPr="00FE7ADF" w:rsidRDefault="00B22FA0" w:rsidP="00DB42B0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7ADF">
              <w:rPr>
                <w:rFonts w:ascii="Tahoma" w:hAnsi="Tahoma" w:cs="Tahoma"/>
                <w:b/>
                <w:sz w:val="22"/>
                <w:szCs w:val="22"/>
              </w:rPr>
              <w:t xml:space="preserve">Zdržel se: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</w:tr>
    </w:tbl>
    <w:p w:rsidR="00B22FA0" w:rsidRDefault="00B22FA0" w:rsidP="00B22FA0">
      <w:pPr>
        <w:pStyle w:val="Zkladntextodsazen"/>
        <w:tabs>
          <w:tab w:val="clear" w:pos="2762"/>
        </w:tabs>
        <w:spacing w:line="120" w:lineRule="atLeast"/>
        <w:ind w:left="1065" w:firstLine="0"/>
        <w:rPr>
          <w:sz w:val="22"/>
          <w:szCs w:val="22"/>
        </w:rPr>
      </w:pPr>
    </w:p>
    <w:p w:rsidR="00C504F4" w:rsidRDefault="00C504F4" w:rsidP="00B22FA0">
      <w:pPr>
        <w:pStyle w:val="Zkladntextodsazen"/>
        <w:tabs>
          <w:tab w:val="clear" w:pos="2762"/>
        </w:tabs>
        <w:spacing w:line="120" w:lineRule="atLeast"/>
        <w:ind w:left="1065" w:firstLine="0"/>
        <w:rPr>
          <w:sz w:val="22"/>
          <w:szCs w:val="22"/>
        </w:rPr>
      </w:pPr>
      <w:r>
        <w:rPr>
          <w:sz w:val="22"/>
          <w:szCs w:val="22"/>
        </w:rPr>
        <w:t>Termín dalšího řádného zasedání zastupitelstva bude v řádné lhůtě vyvěšen na úřední desce obce.</w:t>
      </w:r>
    </w:p>
    <w:p w:rsidR="00A10D2A" w:rsidRPr="00FE7ADF" w:rsidRDefault="00A10D2A" w:rsidP="00A10D2A">
      <w:pPr>
        <w:pStyle w:val="Zkladntextodsazen"/>
        <w:tabs>
          <w:tab w:val="clear" w:pos="2762"/>
        </w:tabs>
        <w:spacing w:line="120" w:lineRule="atLeast"/>
        <w:ind w:left="357" w:firstLine="708"/>
        <w:rPr>
          <w:sz w:val="22"/>
          <w:szCs w:val="22"/>
        </w:rPr>
      </w:pPr>
    </w:p>
    <w:p w:rsidR="00A10D2A" w:rsidRPr="00FE7ADF" w:rsidRDefault="00A10D2A" w:rsidP="00A10D2A">
      <w:pPr>
        <w:pStyle w:val="Zkladntextodsazen"/>
        <w:tabs>
          <w:tab w:val="clear" w:pos="2762"/>
        </w:tabs>
        <w:spacing w:line="120" w:lineRule="atLeast"/>
        <w:ind w:left="357" w:firstLine="708"/>
        <w:rPr>
          <w:b/>
          <w:sz w:val="22"/>
          <w:szCs w:val="22"/>
        </w:rPr>
      </w:pPr>
      <w:r w:rsidRPr="00FE7ADF">
        <w:rPr>
          <w:b/>
          <w:sz w:val="22"/>
          <w:szCs w:val="22"/>
        </w:rPr>
        <w:t>Přílohy:</w:t>
      </w:r>
    </w:p>
    <w:p w:rsidR="00A10D2A" w:rsidRPr="00FE7ADF" w:rsidRDefault="00A10D2A" w:rsidP="00FE4D03">
      <w:pPr>
        <w:pStyle w:val="Zkladntextodsazen"/>
        <w:tabs>
          <w:tab w:val="clear" w:pos="2762"/>
          <w:tab w:val="right" w:pos="9382"/>
        </w:tabs>
        <w:spacing w:line="120" w:lineRule="atLeast"/>
        <w:ind w:left="357" w:firstLine="708"/>
        <w:rPr>
          <w:sz w:val="22"/>
          <w:szCs w:val="22"/>
        </w:rPr>
      </w:pPr>
      <w:r w:rsidRPr="00FE7ADF">
        <w:rPr>
          <w:sz w:val="22"/>
          <w:szCs w:val="22"/>
        </w:rPr>
        <w:t>Příloha č. 1 –</w:t>
      </w:r>
      <w:r w:rsidR="00C504F4">
        <w:rPr>
          <w:sz w:val="22"/>
          <w:szCs w:val="22"/>
        </w:rPr>
        <w:t xml:space="preserve"> R</w:t>
      </w:r>
      <w:r w:rsidRPr="00FE7ADF">
        <w:rPr>
          <w:sz w:val="22"/>
          <w:szCs w:val="22"/>
        </w:rPr>
        <w:t>ozpoč</w:t>
      </w:r>
      <w:r w:rsidR="00C504F4">
        <w:rPr>
          <w:sz w:val="22"/>
          <w:szCs w:val="22"/>
        </w:rPr>
        <w:t>e</w:t>
      </w:r>
      <w:r w:rsidRPr="00FE7ADF">
        <w:rPr>
          <w:sz w:val="22"/>
          <w:szCs w:val="22"/>
        </w:rPr>
        <w:t>t obce Jankov na r. 201</w:t>
      </w:r>
      <w:r w:rsidR="001A4449">
        <w:rPr>
          <w:sz w:val="22"/>
          <w:szCs w:val="22"/>
        </w:rPr>
        <w:t>5</w:t>
      </w:r>
      <w:r w:rsidR="00FE4D03">
        <w:rPr>
          <w:sz w:val="22"/>
          <w:szCs w:val="22"/>
        </w:rPr>
        <w:tab/>
      </w:r>
    </w:p>
    <w:p w:rsidR="00A10D2A" w:rsidRPr="00FE7ADF" w:rsidRDefault="00A10D2A" w:rsidP="00A10D2A">
      <w:pPr>
        <w:pStyle w:val="Zkladntextodsazen"/>
        <w:tabs>
          <w:tab w:val="clear" w:pos="2762"/>
        </w:tabs>
        <w:spacing w:line="120" w:lineRule="atLeast"/>
        <w:ind w:left="357" w:firstLine="708"/>
        <w:rPr>
          <w:sz w:val="22"/>
          <w:szCs w:val="22"/>
        </w:rPr>
      </w:pPr>
      <w:r w:rsidRPr="00FE7ADF">
        <w:rPr>
          <w:sz w:val="22"/>
          <w:szCs w:val="22"/>
        </w:rPr>
        <w:t>Příloha č. 2 –</w:t>
      </w:r>
      <w:r w:rsidR="00C504F4">
        <w:rPr>
          <w:sz w:val="22"/>
          <w:szCs w:val="22"/>
        </w:rPr>
        <w:t xml:space="preserve"> Rozpočtový výhled</w:t>
      </w:r>
      <w:r w:rsidRPr="00FE7ADF">
        <w:rPr>
          <w:sz w:val="22"/>
          <w:szCs w:val="22"/>
        </w:rPr>
        <w:t xml:space="preserve"> obce Jankov na r. 201</w:t>
      </w:r>
      <w:r w:rsidR="001A4449">
        <w:rPr>
          <w:sz w:val="22"/>
          <w:szCs w:val="22"/>
        </w:rPr>
        <w:t>6</w:t>
      </w:r>
      <w:r w:rsidRPr="00FE7ADF">
        <w:rPr>
          <w:sz w:val="22"/>
          <w:szCs w:val="22"/>
        </w:rPr>
        <w:t xml:space="preserve"> - 201</w:t>
      </w:r>
      <w:r w:rsidR="001A4449">
        <w:rPr>
          <w:sz w:val="22"/>
          <w:szCs w:val="22"/>
        </w:rPr>
        <w:t>9</w:t>
      </w:r>
    </w:p>
    <w:p w:rsidR="00A10D2A" w:rsidRDefault="00A10D2A" w:rsidP="00A10D2A">
      <w:pPr>
        <w:pStyle w:val="Zkladntextodsazen"/>
        <w:tabs>
          <w:tab w:val="clear" w:pos="2762"/>
        </w:tabs>
        <w:spacing w:line="120" w:lineRule="atLeast"/>
        <w:ind w:left="357" w:firstLine="708"/>
        <w:rPr>
          <w:sz w:val="22"/>
          <w:szCs w:val="22"/>
        </w:rPr>
      </w:pPr>
      <w:r w:rsidRPr="00FE7ADF">
        <w:rPr>
          <w:sz w:val="22"/>
          <w:szCs w:val="22"/>
        </w:rPr>
        <w:t xml:space="preserve">Příloha č. 3 – Rozpočtové opatření č. </w:t>
      </w:r>
      <w:r w:rsidR="001A4449">
        <w:rPr>
          <w:sz w:val="22"/>
          <w:szCs w:val="22"/>
        </w:rPr>
        <w:t>10</w:t>
      </w:r>
      <w:r w:rsidRPr="00FE7ADF">
        <w:rPr>
          <w:sz w:val="22"/>
          <w:szCs w:val="22"/>
        </w:rPr>
        <w:t>/201</w:t>
      </w:r>
      <w:r w:rsidR="001A4449">
        <w:rPr>
          <w:sz w:val="22"/>
          <w:szCs w:val="22"/>
        </w:rPr>
        <w:t>4</w:t>
      </w:r>
    </w:p>
    <w:p w:rsidR="002C76CF" w:rsidRPr="00FE7ADF" w:rsidRDefault="002C76CF">
      <w:pPr>
        <w:pStyle w:val="Zkladntextodsazen"/>
        <w:tabs>
          <w:tab w:val="clear" w:pos="2762"/>
        </w:tabs>
        <w:spacing w:line="120" w:lineRule="atLeast"/>
        <w:ind w:left="357" w:firstLine="708"/>
        <w:rPr>
          <w:b/>
          <w:sz w:val="22"/>
          <w:szCs w:val="22"/>
        </w:rPr>
      </w:pPr>
    </w:p>
    <w:p w:rsidR="002C76CF" w:rsidRPr="00FE7ADF" w:rsidRDefault="002C76CF">
      <w:pPr>
        <w:pStyle w:val="Zkladntextodsazen"/>
        <w:tabs>
          <w:tab w:val="clear" w:pos="2762"/>
        </w:tabs>
        <w:spacing w:line="120" w:lineRule="atLeast"/>
        <w:ind w:left="1065" w:firstLine="0"/>
        <w:rPr>
          <w:sz w:val="22"/>
          <w:szCs w:val="22"/>
        </w:rPr>
      </w:pPr>
      <w:r w:rsidRPr="00FE7ADF">
        <w:rPr>
          <w:sz w:val="22"/>
          <w:szCs w:val="22"/>
        </w:rPr>
        <w:t>Zapsal: Ing. Jan Jílek - starosta</w:t>
      </w:r>
    </w:p>
    <w:p w:rsidR="002C76CF" w:rsidRPr="00FE7ADF" w:rsidRDefault="002C76CF">
      <w:pPr>
        <w:pStyle w:val="Zkladntextodsazen"/>
        <w:tabs>
          <w:tab w:val="clear" w:pos="2762"/>
        </w:tabs>
        <w:spacing w:line="120" w:lineRule="atLeast"/>
        <w:ind w:left="1065" w:firstLine="0"/>
        <w:rPr>
          <w:sz w:val="22"/>
          <w:szCs w:val="22"/>
        </w:rPr>
      </w:pPr>
    </w:p>
    <w:p w:rsidR="002C76CF" w:rsidRPr="00FE7ADF" w:rsidRDefault="002C76CF">
      <w:pPr>
        <w:pStyle w:val="Zkladntextodsazen"/>
        <w:tabs>
          <w:tab w:val="clear" w:pos="2762"/>
        </w:tabs>
        <w:spacing w:line="120" w:lineRule="atLeast"/>
        <w:ind w:left="1065" w:firstLine="0"/>
        <w:rPr>
          <w:sz w:val="22"/>
          <w:szCs w:val="22"/>
        </w:rPr>
      </w:pPr>
      <w:r w:rsidRPr="00FE7ADF">
        <w:rPr>
          <w:sz w:val="22"/>
          <w:szCs w:val="22"/>
        </w:rPr>
        <w:t>Zápis ověřili:</w:t>
      </w:r>
    </w:p>
    <w:p w:rsidR="002C76CF" w:rsidRPr="00FE7ADF" w:rsidRDefault="001A4449">
      <w:pPr>
        <w:spacing w:line="120" w:lineRule="atLeast"/>
        <w:ind w:left="106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Radek Maxa</w:t>
      </w:r>
      <w:r w:rsidR="00FF700F">
        <w:rPr>
          <w:rFonts w:ascii="Tahoma" w:hAnsi="Tahoma" w:cs="Tahoma"/>
          <w:sz w:val="22"/>
          <w:szCs w:val="22"/>
        </w:rPr>
        <w:t xml:space="preserve"> </w:t>
      </w:r>
      <w:r w:rsidR="002C76CF" w:rsidRPr="00FE7ADF">
        <w:rPr>
          <w:rFonts w:ascii="Tahoma" w:hAnsi="Tahoma" w:cs="Tahoma"/>
          <w:sz w:val="22"/>
          <w:szCs w:val="22"/>
        </w:rPr>
        <w:t xml:space="preserve">– člen zastupitelstva </w:t>
      </w:r>
    </w:p>
    <w:p w:rsidR="002C76CF" w:rsidRPr="00FE7ADF" w:rsidRDefault="002C76CF">
      <w:pPr>
        <w:spacing w:line="120" w:lineRule="atLeast"/>
        <w:ind w:left="1065"/>
        <w:rPr>
          <w:rFonts w:ascii="Tahoma" w:hAnsi="Tahoma" w:cs="Tahoma"/>
          <w:sz w:val="22"/>
          <w:szCs w:val="22"/>
        </w:rPr>
      </w:pPr>
    </w:p>
    <w:p w:rsidR="002C76CF" w:rsidRPr="00FE7ADF" w:rsidRDefault="001A4449">
      <w:pPr>
        <w:spacing w:line="120" w:lineRule="atLeast"/>
        <w:ind w:left="106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František Řezníček</w:t>
      </w:r>
      <w:r w:rsidR="00EB2080">
        <w:rPr>
          <w:rFonts w:ascii="Tahoma" w:hAnsi="Tahoma" w:cs="Tahoma"/>
          <w:sz w:val="22"/>
          <w:szCs w:val="22"/>
        </w:rPr>
        <w:t xml:space="preserve"> </w:t>
      </w:r>
      <w:r w:rsidR="002C76CF" w:rsidRPr="00FE7ADF">
        <w:rPr>
          <w:rFonts w:ascii="Tahoma" w:hAnsi="Tahoma" w:cs="Tahoma"/>
          <w:sz w:val="22"/>
          <w:szCs w:val="22"/>
        </w:rPr>
        <w:t xml:space="preserve">– člen zastupitelstva </w:t>
      </w:r>
    </w:p>
    <w:p w:rsidR="002C76CF" w:rsidRPr="00FE7ADF" w:rsidRDefault="002C76CF">
      <w:pPr>
        <w:ind w:left="1065"/>
        <w:rPr>
          <w:rFonts w:ascii="Tahoma" w:hAnsi="Tahoma" w:cs="Tahoma"/>
          <w:sz w:val="22"/>
          <w:szCs w:val="22"/>
        </w:rPr>
      </w:pPr>
    </w:p>
    <w:p w:rsidR="002C76CF" w:rsidRDefault="002C76CF">
      <w:pPr>
        <w:ind w:left="1065"/>
        <w:rPr>
          <w:rFonts w:ascii="Tahoma" w:hAnsi="Tahoma" w:cs="Tahoma"/>
          <w:sz w:val="22"/>
          <w:szCs w:val="22"/>
        </w:rPr>
      </w:pPr>
      <w:r w:rsidRPr="00FE7ADF">
        <w:rPr>
          <w:rFonts w:ascii="Tahoma" w:hAnsi="Tahoma" w:cs="Tahoma"/>
          <w:sz w:val="22"/>
          <w:szCs w:val="22"/>
        </w:rPr>
        <w:t xml:space="preserve">Zápis schválil: Ing. Jan Jílek - starosta </w:t>
      </w:r>
    </w:p>
    <w:p w:rsidR="00824C3C" w:rsidRDefault="00824C3C" w:rsidP="00824C3C">
      <w:pPr>
        <w:ind w:left="1065"/>
        <w:rPr>
          <w:rFonts w:ascii="Tahoma" w:hAnsi="Tahoma" w:cs="Tahoma"/>
          <w:sz w:val="22"/>
          <w:szCs w:val="22"/>
        </w:rPr>
      </w:pPr>
    </w:p>
    <w:p w:rsidR="00824C3C" w:rsidRPr="00196F5E" w:rsidRDefault="00824C3C" w:rsidP="00824C3C">
      <w:pPr>
        <w:ind w:left="1065"/>
        <w:rPr>
          <w:rFonts w:ascii="Tahoma" w:hAnsi="Tahoma" w:cs="Tahoma"/>
          <w:sz w:val="22"/>
          <w:szCs w:val="22"/>
        </w:rPr>
      </w:pPr>
      <w:r w:rsidRPr="00196F5E">
        <w:rPr>
          <w:rFonts w:ascii="Tahoma" w:hAnsi="Tahoma" w:cs="Tahoma"/>
          <w:sz w:val="22"/>
          <w:szCs w:val="22"/>
        </w:rPr>
        <w:t xml:space="preserve">Vyvěšeno: </w:t>
      </w:r>
      <w:r w:rsidR="001A4449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>.</w:t>
      </w:r>
      <w:r w:rsidRPr="00196F5E">
        <w:rPr>
          <w:rFonts w:ascii="Tahoma" w:hAnsi="Tahoma" w:cs="Tahoma"/>
          <w:sz w:val="22"/>
          <w:szCs w:val="22"/>
        </w:rPr>
        <w:t>1.201</w:t>
      </w:r>
      <w:r w:rsidR="001A4449">
        <w:rPr>
          <w:rFonts w:ascii="Tahoma" w:hAnsi="Tahoma" w:cs="Tahoma"/>
          <w:sz w:val="22"/>
          <w:szCs w:val="22"/>
        </w:rPr>
        <w:t>5</w:t>
      </w:r>
    </w:p>
    <w:p w:rsidR="00824C3C" w:rsidRPr="00B22FA0" w:rsidRDefault="00824C3C" w:rsidP="00B22FA0">
      <w:pPr>
        <w:ind w:left="1065"/>
        <w:rPr>
          <w:rFonts w:ascii="Tahoma" w:hAnsi="Tahoma" w:cs="Tahoma"/>
          <w:sz w:val="22"/>
          <w:szCs w:val="22"/>
        </w:rPr>
      </w:pPr>
      <w:r w:rsidRPr="00196F5E">
        <w:rPr>
          <w:rFonts w:ascii="Tahoma" w:hAnsi="Tahoma" w:cs="Tahoma"/>
          <w:sz w:val="22"/>
          <w:szCs w:val="22"/>
        </w:rPr>
        <w:t>Sejmuto:</w:t>
      </w:r>
    </w:p>
    <w:sectPr w:rsidR="00824C3C" w:rsidRPr="00B22FA0">
      <w:footerReference w:type="default" r:id="rId10"/>
      <w:pgSz w:w="11905" w:h="16837"/>
      <w:pgMar w:top="899" w:right="1106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138" w:rsidRDefault="00B81138">
      <w:r>
        <w:separator/>
      </w:r>
    </w:p>
  </w:endnote>
  <w:endnote w:type="continuationSeparator" w:id="0">
    <w:p w:rsidR="00B81138" w:rsidRDefault="00B8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6CF" w:rsidRPr="00FE7ADF" w:rsidRDefault="002C76CF">
    <w:pPr>
      <w:pStyle w:val="Zpat"/>
      <w:jc w:val="center"/>
      <w:rPr>
        <w:rFonts w:ascii="Tahoma" w:hAnsi="Tahoma" w:cs="Tahoma"/>
        <w:sz w:val="16"/>
        <w:szCs w:val="16"/>
      </w:rPr>
    </w:pPr>
    <w:r w:rsidRPr="00FE7ADF">
      <w:rPr>
        <w:rStyle w:val="slostrnky"/>
        <w:rFonts w:ascii="Tahoma" w:hAnsi="Tahoma" w:cs="Tahoma"/>
        <w:sz w:val="16"/>
        <w:szCs w:val="16"/>
      </w:rPr>
      <w:t xml:space="preserve">Strana </w:t>
    </w:r>
    <w:r w:rsidRPr="00FE7ADF">
      <w:rPr>
        <w:rStyle w:val="slostrnky"/>
        <w:rFonts w:ascii="Tahoma" w:hAnsi="Tahoma" w:cs="Tahoma"/>
        <w:sz w:val="16"/>
        <w:szCs w:val="16"/>
      </w:rPr>
      <w:fldChar w:fldCharType="begin"/>
    </w:r>
    <w:r w:rsidRPr="00FE7ADF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FE7ADF">
      <w:rPr>
        <w:rStyle w:val="slostrnky"/>
        <w:rFonts w:ascii="Tahoma" w:hAnsi="Tahoma" w:cs="Tahoma"/>
        <w:sz w:val="16"/>
        <w:szCs w:val="16"/>
      </w:rPr>
      <w:fldChar w:fldCharType="separate"/>
    </w:r>
    <w:r w:rsidR="00B22FA0">
      <w:rPr>
        <w:rStyle w:val="slostrnky"/>
        <w:rFonts w:ascii="Tahoma" w:hAnsi="Tahoma" w:cs="Tahoma"/>
        <w:noProof/>
        <w:sz w:val="16"/>
        <w:szCs w:val="16"/>
      </w:rPr>
      <w:t>4</w:t>
    </w:r>
    <w:r w:rsidRPr="00FE7ADF">
      <w:rPr>
        <w:rStyle w:val="slostrnky"/>
        <w:rFonts w:ascii="Tahoma" w:hAnsi="Tahoma" w:cs="Tahoma"/>
        <w:sz w:val="16"/>
        <w:szCs w:val="16"/>
      </w:rPr>
      <w:fldChar w:fldCharType="end"/>
    </w:r>
    <w:r w:rsidRPr="00FE7ADF">
      <w:rPr>
        <w:rStyle w:val="slostrnky"/>
        <w:rFonts w:ascii="Tahoma" w:hAnsi="Tahoma" w:cs="Tahoma"/>
        <w:sz w:val="16"/>
        <w:szCs w:val="16"/>
      </w:rPr>
      <w:t xml:space="preserve"> (celkem </w:t>
    </w:r>
    <w:r w:rsidRPr="00FE7ADF">
      <w:rPr>
        <w:rStyle w:val="slostrnky"/>
        <w:rFonts w:ascii="Tahoma" w:hAnsi="Tahoma" w:cs="Tahoma"/>
        <w:sz w:val="16"/>
        <w:szCs w:val="16"/>
      </w:rPr>
      <w:fldChar w:fldCharType="begin"/>
    </w:r>
    <w:r w:rsidRPr="00FE7ADF">
      <w:rPr>
        <w:rStyle w:val="slostrnky"/>
        <w:rFonts w:ascii="Tahoma" w:hAnsi="Tahoma" w:cs="Tahoma"/>
        <w:sz w:val="16"/>
        <w:szCs w:val="16"/>
      </w:rPr>
      <w:instrText xml:space="preserve"> NUMPAGES \*Arabic </w:instrText>
    </w:r>
    <w:r w:rsidRPr="00FE7ADF">
      <w:rPr>
        <w:rStyle w:val="slostrnky"/>
        <w:rFonts w:ascii="Tahoma" w:hAnsi="Tahoma" w:cs="Tahoma"/>
        <w:sz w:val="16"/>
        <w:szCs w:val="16"/>
      </w:rPr>
      <w:fldChar w:fldCharType="separate"/>
    </w:r>
    <w:r w:rsidR="00B22FA0">
      <w:rPr>
        <w:rStyle w:val="slostrnky"/>
        <w:rFonts w:ascii="Tahoma" w:hAnsi="Tahoma" w:cs="Tahoma"/>
        <w:noProof/>
        <w:sz w:val="16"/>
        <w:szCs w:val="16"/>
      </w:rPr>
      <w:t>4</w:t>
    </w:r>
    <w:r w:rsidRPr="00FE7ADF">
      <w:rPr>
        <w:rStyle w:val="slostrnky"/>
        <w:rFonts w:ascii="Tahoma" w:hAnsi="Tahoma" w:cs="Tahoma"/>
        <w:sz w:val="16"/>
        <w:szCs w:val="16"/>
      </w:rPr>
      <w:fldChar w:fldCharType="end"/>
    </w:r>
    <w:r w:rsidRPr="00FE7ADF">
      <w:rPr>
        <w:rStyle w:val="slostrnky"/>
        <w:rFonts w:ascii="Tahoma" w:hAnsi="Tahoma" w:cs="Tahoma"/>
        <w:sz w:val="16"/>
        <w:szCs w:val="16"/>
      </w:rPr>
      <w:t>)</w:t>
    </w:r>
    <w:r w:rsidRPr="00FE7ADF"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138" w:rsidRDefault="00B81138">
      <w:r>
        <w:separator/>
      </w:r>
    </w:p>
  </w:footnote>
  <w:footnote w:type="continuationSeparator" w:id="0">
    <w:p w:rsidR="00B81138" w:rsidRDefault="00B81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762"/>
        </w:tabs>
        <w:ind w:left="2762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)"/>
      <w:lvlJc w:val="left"/>
      <w:pPr>
        <w:tabs>
          <w:tab w:val="num" w:pos="1065"/>
        </w:tabs>
        <w:ind w:left="1065" w:hanging="705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/>
      </w:rPr>
    </w:lvl>
  </w:abstractNum>
  <w:abstractNum w:abstractNumId="5" w15:restartNumberingAfterBreak="0">
    <w:nsid w:val="0DFF27CC"/>
    <w:multiLevelType w:val="hybridMultilevel"/>
    <w:tmpl w:val="ED1E3B80"/>
    <w:lvl w:ilvl="0" w:tplc="8924CA44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2392EFE8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2382B7D"/>
    <w:multiLevelType w:val="hybridMultilevel"/>
    <w:tmpl w:val="4170DF1E"/>
    <w:lvl w:ilvl="0" w:tplc="2392EFE8">
      <w:start w:val="1"/>
      <w:numFmt w:val="bullet"/>
      <w:lvlText w:val=""/>
      <w:lvlJc w:val="left"/>
      <w:pPr>
        <w:tabs>
          <w:tab w:val="num" w:pos="3876"/>
        </w:tabs>
        <w:ind w:left="38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196"/>
        </w:tabs>
        <w:ind w:left="81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916"/>
        </w:tabs>
        <w:ind w:left="89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636"/>
        </w:tabs>
        <w:ind w:left="9636" w:hanging="360"/>
      </w:pPr>
      <w:rPr>
        <w:rFonts w:ascii="Wingdings" w:hAnsi="Wingdings" w:hint="default"/>
      </w:rPr>
    </w:lvl>
  </w:abstractNum>
  <w:abstractNum w:abstractNumId="7" w15:restartNumberingAfterBreak="0">
    <w:nsid w:val="455D4E25"/>
    <w:multiLevelType w:val="hybridMultilevel"/>
    <w:tmpl w:val="568EDB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1A3D4D"/>
    <w:multiLevelType w:val="multilevel"/>
    <w:tmpl w:val="01C2BD74"/>
    <w:lvl w:ilvl="0">
      <w:start w:val="9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3"/>
        </w:tabs>
        <w:ind w:left="2133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6"/>
        </w:tabs>
        <w:ind w:left="312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19"/>
        </w:tabs>
        <w:ind w:left="4119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12"/>
        </w:tabs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11"/>
        </w:tabs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9" w15:restartNumberingAfterBreak="0">
    <w:nsid w:val="57D301A4"/>
    <w:multiLevelType w:val="hybridMultilevel"/>
    <w:tmpl w:val="326E2138"/>
    <w:lvl w:ilvl="0" w:tplc="2392EFE8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73BB2250"/>
    <w:multiLevelType w:val="hybridMultilevel"/>
    <w:tmpl w:val="4AD68220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34"/>
    <w:rsid w:val="00080E48"/>
    <w:rsid w:val="000A37C1"/>
    <w:rsid w:val="000F3009"/>
    <w:rsid w:val="000F3D74"/>
    <w:rsid w:val="00164B95"/>
    <w:rsid w:val="001A4449"/>
    <w:rsid w:val="00206467"/>
    <w:rsid w:val="002174A9"/>
    <w:rsid w:val="0023031B"/>
    <w:rsid w:val="002C76CF"/>
    <w:rsid w:val="002E12A5"/>
    <w:rsid w:val="003437E5"/>
    <w:rsid w:val="00367DE6"/>
    <w:rsid w:val="003E0BEC"/>
    <w:rsid w:val="003F0C75"/>
    <w:rsid w:val="004311BA"/>
    <w:rsid w:val="00444FA7"/>
    <w:rsid w:val="004821BF"/>
    <w:rsid w:val="00483DFB"/>
    <w:rsid w:val="00484DA6"/>
    <w:rsid w:val="00494572"/>
    <w:rsid w:val="00495D6D"/>
    <w:rsid w:val="00497BB3"/>
    <w:rsid w:val="004C3953"/>
    <w:rsid w:val="004D50CE"/>
    <w:rsid w:val="004E7D8C"/>
    <w:rsid w:val="005147FE"/>
    <w:rsid w:val="00535423"/>
    <w:rsid w:val="00592811"/>
    <w:rsid w:val="005B3DB6"/>
    <w:rsid w:val="005B7280"/>
    <w:rsid w:val="005D6134"/>
    <w:rsid w:val="00614BD7"/>
    <w:rsid w:val="00632AC3"/>
    <w:rsid w:val="00712FAF"/>
    <w:rsid w:val="007A3C14"/>
    <w:rsid w:val="007C28FE"/>
    <w:rsid w:val="007C44CC"/>
    <w:rsid w:val="00813607"/>
    <w:rsid w:val="00814293"/>
    <w:rsid w:val="00824C3C"/>
    <w:rsid w:val="008357D2"/>
    <w:rsid w:val="00903DA1"/>
    <w:rsid w:val="009048A9"/>
    <w:rsid w:val="009645C6"/>
    <w:rsid w:val="00985BE2"/>
    <w:rsid w:val="0099300A"/>
    <w:rsid w:val="009A0AED"/>
    <w:rsid w:val="009A1846"/>
    <w:rsid w:val="009B4DDD"/>
    <w:rsid w:val="009D69D9"/>
    <w:rsid w:val="009E3BF2"/>
    <w:rsid w:val="00A10D2A"/>
    <w:rsid w:val="00A86CBF"/>
    <w:rsid w:val="00B04876"/>
    <w:rsid w:val="00B04AEA"/>
    <w:rsid w:val="00B05C09"/>
    <w:rsid w:val="00B2172B"/>
    <w:rsid w:val="00B22FA0"/>
    <w:rsid w:val="00B3488B"/>
    <w:rsid w:val="00B37B0B"/>
    <w:rsid w:val="00B478B4"/>
    <w:rsid w:val="00B67732"/>
    <w:rsid w:val="00B81138"/>
    <w:rsid w:val="00B87394"/>
    <w:rsid w:val="00B91EA2"/>
    <w:rsid w:val="00BA4645"/>
    <w:rsid w:val="00BE0A94"/>
    <w:rsid w:val="00BF45FE"/>
    <w:rsid w:val="00C349F6"/>
    <w:rsid w:val="00C504F4"/>
    <w:rsid w:val="00C569A5"/>
    <w:rsid w:val="00D070D2"/>
    <w:rsid w:val="00D45401"/>
    <w:rsid w:val="00D70C69"/>
    <w:rsid w:val="00DA32C4"/>
    <w:rsid w:val="00DC1F94"/>
    <w:rsid w:val="00DE54CC"/>
    <w:rsid w:val="00E733ED"/>
    <w:rsid w:val="00EB2080"/>
    <w:rsid w:val="00EF3691"/>
    <w:rsid w:val="00EF4CF5"/>
    <w:rsid w:val="00F0699D"/>
    <w:rsid w:val="00F43091"/>
    <w:rsid w:val="00FC1DCA"/>
    <w:rsid w:val="00FD69DE"/>
    <w:rsid w:val="00FE4D03"/>
    <w:rsid w:val="00FE7ADF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C77F9EDB-010A-459D-BE17-348FE673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432"/>
      </w:tabs>
      <w:ind w:left="4248"/>
      <w:outlineLvl w:val="0"/>
    </w:pPr>
    <w:rPr>
      <w:rFonts w:ascii="Tahoma" w:hAnsi="Tahoma" w:cs="Tahoma"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num" w:pos="576"/>
      </w:tabs>
      <w:ind w:left="1065"/>
      <w:jc w:val="both"/>
      <w:outlineLvl w:val="1"/>
    </w:pPr>
    <w:rPr>
      <w:rFonts w:ascii="Tahoma" w:hAnsi="Tahoma" w:cs="Tahoma"/>
      <w:b/>
      <w:bCs/>
    </w:rPr>
  </w:style>
  <w:style w:type="paragraph" w:styleId="Nadpis3">
    <w:name w:val="heading 3"/>
    <w:basedOn w:val="Normln"/>
    <w:next w:val="Normln"/>
    <w:qFormat/>
    <w:pPr>
      <w:keepNext/>
      <w:tabs>
        <w:tab w:val="num" w:pos="720"/>
      </w:tabs>
      <w:ind w:left="1065"/>
      <w:jc w:val="both"/>
      <w:outlineLvl w:val="2"/>
    </w:pPr>
    <w:rPr>
      <w:rFonts w:ascii="Tahoma" w:hAnsi="Tahoma" w:cs="Tahoma"/>
      <w:b/>
      <w:bCs/>
      <w:i/>
      <w:iCs/>
    </w:rPr>
  </w:style>
  <w:style w:type="paragraph" w:styleId="Nadpis4">
    <w:name w:val="heading 4"/>
    <w:basedOn w:val="Normln"/>
    <w:next w:val="Normln"/>
    <w:qFormat/>
    <w:pPr>
      <w:keepNext/>
      <w:tabs>
        <w:tab w:val="num" w:pos="864"/>
      </w:tabs>
      <w:ind w:right="-790"/>
      <w:jc w:val="both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adpis"/>
    <w:next w:val="Zkladntext"/>
    <w:qFormat/>
    <w:pPr>
      <w:tabs>
        <w:tab w:val="num" w:pos="1440"/>
      </w:tabs>
      <w:ind w:left="1440" w:hanging="1440"/>
      <w:outlineLvl w:val="7"/>
    </w:pPr>
    <w:rPr>
      <w:b/>
      <w:bCs/>
      <w:sz w:val="21"/>
      <w:szCs w:val="21"/>
    </w:rPr>
  </w:style>
  <w:style w:type="paragraph" w:styleId="Nadpis9">
    <w:name w:val="heading 9"/>
    <w:basedOn w:val="Nadpis"/>
    <w:next w:val="Zkladntext"/>
    <w:qFormat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Standardnpsmoodstavce4">
    <w:name w:val="Standardní písmo odstavce4"/>
  </w:style>
  <w:style w:type="character" w:customStyle="1" w:styleId="WW8Num6z0">
    <w:name w:val="WW8Num6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Standardnpsmoodstavce3">
    <w:name w:val="Standardní písmo odstavce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Standardnpsmoodstavce2">
    <w:name w:val="Standardní písmo odstavce2"/>
  </w:style>
  <w:style w:type="character" w:customStyle="1" w:styleId="WW8Num2z2">
    <w:name w:val="WW8Num2z2"/>
    <w:rPr>
      <w:b w:val="0"/>
      <w:i w:val="0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2z5">
    <w:name w:val="WW8Num2z5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Tahoma" w:eastAsia="Times New Roman" w:hAnsi="Tahoma" w:cs="Tahoma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3z1">
    <w:name w:val="WW8Num23z1"/>
    <w:rPr>
      <w:rFonts w:ascii="Symbol" w:hAnsi="Symbol"/>
    </w:rPr>
  </w:style>
  <w:style w:type="character" w:customStyle="1" w:styleId="WW8Num24z0">
    <w:name w:val="WW8Num24z0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5">
    <w:name w:val="WW8Num29z5"/>
    <w:rPr>
      <w:rFonts w:ascii="Wingdings" w:hAnsi="Wingdings"/>
    </w:rPr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  <w:rPr>
      <w:rFonts w:ascii="Symbol" w:hAnsi="Symbol"/>
      <w:sz w:val="24"/>
      <w:szCs w:val="24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qFormat/>
    <w:pPr>
      <w:jc w:val="center"/>
    </w:pPr>
    <w:rPr>
      <w:b/>
      <w:bCs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tabs>
        <w:tab w:val="num" w:pos="2762"/>
      </w:tabs>
      <w:ind w:left="2762" w:hanging="360"/>
      <w:jc w:val="both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odsazen21">
    <w:name w:val="Základní text odsazený 21"/>
    <w:basedOn w:val="Normln"/>
    <w:pPr>
      <w:ind w:left="1416"/>
      <w:jc w:val="both"/>
    </w:pPr>
    <w:rPr>
      <w:rFonts w:ascii="Tahoma" w:hAnsi="Tahoma" w:cs="Tahoma"/>
    </w:rPr>
  </w:style>
  <w:style w:type="paragraph" w:customStyle="1" w:styleId="Zkladntextodsazen31">
    <w:name w:val="Základní text odsazený 31"/>
    <w:basedOn w:val="Normln"/>
    <w:pPr>
      <w:ind w:left="1416" w:firstLine="24"/>
      <w:jc w:val="both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qFormat/>
    <w:pPr>
      <w:suppressAutoHyphens w:val="0"/>
      <w:ind w:left="720"/>
    </w:pPr>
    <w:rPr>
      <w:rFonts w:ascii="Arial" w:eastAsia="Calibri" w:hAnsi="Arial" w:cs="TimesNewRomanPS-ItalicMT"/>
      <w:sz w:val="22"/>
    </w:rPr>
  </w:style>
  <w:style w:type="paragraph" w:customStyle="1" w:styleId="Zkladntextodsazen22">
    <w:name w:val="Základní text odsazený 22"/>
    <w:basedOn w:val="Normln"/>
    <w:pPr>
      <w:spacing w:after="120" w:line="480" w:lineRule="auto"/>
      <w:ind w:left="283"/>
    </w:pPr>
  </w:style>
  <w:style w:type="paragraph" w:customStyle="1" w:styleId="Zkladntextodsazen32">
    <w:name w:val="Základní text odsazený 32"/>
    <w:basedOn w:val="Normln"/>
    <w:pPr>
      <w:spacing w:after="120"/>
      <w:ind w:left="283"/>
    </w:pPr>
    <w:rPr>
      <w:sz w:val="16"/>
      <w:szCs w:val="16"/>
    </w:rPr>
  </w:style>
  <w:style w:type="paragraph" w:styleId="Normlnweb">
    <w:name w:val="Normal (Web)"/>
    <w:basedOn w:val="Normln"/>
    <w:pPr>
      <w:suppressAutoHyphens w:val="0"/>
      <w:spacing w:before="100" w:after="100"/>
    </w:pPr>
  </w:style>
  <w:style w:type="paragraph" w:customStyle="1" w:styleId="Nadpis10">
    <w:name w:val="Nadpis 10"/>
    <w:basedOn w:val="Nadpis"/>
    <w:next w:val="Zkladntext"/>
    <w:pPr>
      <w:tabs>
        <w:tab w:val="num" w:pos="432"/>
      </w:tabs>
      <w:ind w:left="432" w:hanging="432"/>
    </w:pPr>
    <w:rPr>
      <w:b/>
      <w:bCs/>
      <w:sz w:val="21"/>
      <w:szCs w:val="21"/>
    </w:rPr>
  </w:style>
  <w:style w:type="character" w:customStyle="1" w:styleId="NzevChar">
    <w:name w:val="Název Char"/>
    <w:link w:val="Nzev"/>
    <w:rsid w:val="00367DE6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1257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Jankov</vt:lpstr>
    </vt:vector>
  </TitlesOfParts>
  <Company>Popron</Company>
  <LinksUpToDate>false</LinksUpToDate>
  <CharactersWithSpaces>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Jankov</dc:title>
  <dc:creator>Jílek Jan</dc:creator>
  <cp:lastModifiedBy>Jan Jílek</cp:lastModifiedBy>
  <cp:revision>14</cp:revision>
  <cp:lastPrinted>2014-01-09T07:46:00Z</cp:lastPrinted>
  <dcterms:created xsi:type="dcterms:W3CDTF">2014-01-08T11:35:00Z</dcterms:created>
  <dcterms:modified xsi:type="dcterms:W3CDTF">2016-01-18T23:59:00Z</dcterms:modified>
</cp:coreProperties>
</file>